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A01CE" w14:textId="77777777" w:rsidR="00423A01" w:rsidRPr="00423A01" w:rsidRDefault="00423A01" w:rsidP="00423A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23A01">
        <w:rPr>
          <w:rFonts w:ascii="Arial" w:hAnsi="Arial" w:cs="Arial"/>
          <w:b/>
          <w:sz w:val="24"/>
          <w:szCs w:val="24"/>
        </w:rPr>
        <w:t>MINUTES</w:t>
      </w:r>
    </w:p>
    <w:p w14:paraId="7AB433A5" w14:textId="77777777" w:rsidR="00423A01" w:rsidRPr="00423A01" w:rsidRDefault="00423A01" w:rsidP="00423A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23A01">
        <w:rPr>
          <w:rFonts w:ascii="Arial" w:hAnsi="Arial" w:cs="Arial"/>
          <w:b/>
          <w:sz w:val="24"/>
          <w:szCs w:val="24"/>
        </w:rPr>
        <w:t>VIRGINIA MUSEUM OF NATURAL HISTORY</w:t>
      </w:r>
    </w:p>
    <w:p w14:paraId="6E2E2BC9" w14:textId="77777777" w:rsidR="002B7785" w:rsidRDefault="00423A01" w:rsidP="002B77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23A01">
        <w:rPr>
          <w:rFonts w:ascii="Arial" w:hAnsi="Arial" w:cs="Arial"/>
          <w:b/>
          <w:sz w:val="24"/>
          <w:szCs w:val="24"/>
        </w:rPr>
        <w:t>BOARD OF TRUSTEES MEETING</w:t>
      </w:r>
    </w:p>
    <w:p w14:paraId="7C52BF1E" w14:textId="2B612625" w:rsidR="00423A01" w:rsidRPr="00423A01" w:rsidRDefault="00E2277A" w:rsidP="002B77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</w:t>
      </w:r>
      <w:r w:rsidR="000D2CC4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0</w:t>
      </w:r>
      <w:r w:rsidR="000D2CC4">
        <w:rPr>
          <w:rFonts w:ascii="Arial" w:hAnsi="Arial" w:cs="Arial"/>
          <w:b/>
          <w:sz w:val="24"/>
          <w:szCs w:val="24"/>
        </w:rPr>
        <w:t>, 2021</w:t>
      </w:r>
    </w:p>
    <w:p w14:paraId="0D7AE0E8" w14:textId="77777777" w:rsidR="00423A01" w:rsidRPr="00423A01" w:rsidRDefault="00423A01" w:rsidP="00423A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12D343" w14:textId="77777777" w:rsidR="00423A01" w:rsidRPr="00423A01" w:rsidRDefault="00423A01" w:rsidP="00423A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33F86E8" w14:textId="4F35C151" w:rsidR="00423A01" w:rsidRPr="00423A01" w:rsidRDefault="000D2CC4" w:rsidP="00423A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one hundred thirtieth</w:t>
      </w:r>
      <w:r w:rsidR="00423A01" w:rsidRPr="00423A01">
        <w:rPr>
          <w:rFonts w:ascii="Arial" w:hAnsi="Arial" w:cs="Arial"/>
          <w:sz w:val="24"/>
          <w:szCs w:val="24"/>
        </w:rPr>
        <w:t xml:space="preserve"> meeting of the Board of Trustees of the Virginia Museum of N</w:t>
      </w:r>
      <w:r w:rsidR="00772C0D">
        <w:rPr>
          <w:rFonts w:ascii="Arial" w:hAnsi="Arial" w:cs="Arial"/>
          <w:sz w:val="24"/>
          <w:szCs w:val="24"/>
        </w:rPr>
        <w:t>atural History was held at 10:30</w:t>
      </w:r>
      <w:r>
        <w:rPr>
          <w:rFonts w:ascii="Arial" w:hAnsi="Arial" w:cs="Arial"/>
          <w:sz w:val="24"/>
          <w:szCs w:val="24"/>
        </w:rPr>
        <w:t xml:space="preserve"> a.m. Saturday, </w:t>
      </w:r>
      <w:r w:rsidR="00BE3FD4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2</w:t>
      </w:r>
      <w:r w:rsidR="00BE3FD4">
        <w:rPr>
          <w:rFonts w:ascii="Arial" w:hAnsi="Arial" w:cs="Arial"/>
          <w:sz w:val="24"/>
          <w:szCs w:val="24"/>
        </w:rPr>
        <w:t>0</w:t>
      </w:r>
      <w:r w:rsidR="00423A01" w:rsidRPr="00423A01">
        <w:rPr>
          <w:rFonts w:ascii="Arial" w:hAnsi="Arial" w:cs="Arial"/>
          <w:sz w:val="24"/>
          <w:szCs w:val="24"/>
        </w:rPr>
        <w:t>, 2021,</w:t>
      </w:r>
      <w:r>
        <w:rPr>
          <w:rFonts w:ascii="Arial" w:hAnsi="Arial" w:cs="Arial"/>
          <w:sz w:val="24"/>
          <w:szCs w:val="24"/>
        </w:rPr>
        <w:t xml:space="preserve"> at the Virginia Museum of Natural History</w:t>
      </w:r>
    </w:p>
    <w:p w14:paraId="67275CC1" w14:textId="77777777" w:rsidR="00423A01" w:rsidRPr="00423A01" w:rsidRDefault="00423A01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6C1E364C" w14:textId="77777777" w:rsidR="001214B2" w:rsidRDefault="001214B2" w:rsidP="00423A01">
      <w:pPr>
        <w:pStyle w:val="NoSpacing"/>
        <w:rPr>
          <w:rFonts w:ascii="Arial" w:hAnsi="Arial" w:cs="Arial"/>
          <w:sz w:val="24"/>
          <w:szCs w:val="24"/>
        </w:rPr>
        <w:sectPr w:rsidR="001214B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3785"/>
        <w:gridCol w:w="3410"/>
      </w:tblGrid>
      <w:tr w:rsidR="00671E4F" w14:paraId="24050E4E" w14:textId="77777777" w:rsidTr="00AF7EC6">
        <w:tc>
          <w:tcPr>
            <w:tcW w:w="2695" w:type="dxa"/>
          </w:tcPr>
          <w:p w14:paraId="5E15E7CF" w14:textId="77777777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Trustees Present:</w:t>
            </w:r>
          </w:p>
        </w:tc>
        <w:tc>
          <w:tcPr>
            <w:tcW w:w="3785" w:type="dxa"/>
          </w:tcPr>
          <w:p w14:paraId="096AE71D" w14:textId="53B415A4" w:rsidR="00671E4F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0D2CC4">
              <w:rPr>
                <w:rFonts w:ascii="Arial" w:hAnsi="Arial" w:cs="Arial"/>
                <w:sz w:val="24"/>
                <w:szCs w:val="24"/>
              </w:rPr>
              <w:t>Jennifer Burnett</w:t>
            </w:r>
            <w:r w:rsidR="00671E4F">
              <w:rPr>
                <w:rFonts w:ascii="Arial" w:hAnsi="Arial" w:cs="Arial"/>
                <w:sz w:val="24"/>
                <w:szCs w:val="24"/>
              </w:rPr>
              <w:t>, Chair</w:t>
            </w:r>
          </w:p>
        </w:tc>
        <w:tc>
          <w:tcPr>
            <w:tcW w:w="3410" w:type="dxa"/>
          </w:tcPr>
          <w:p w14:paraId="65310120" w14:textId="25B839B8" w:rsidR="00671E4F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6D5B94">
              <w:rPr>
                <w:rFonts w:ascii="Arial" w:hAnsi="Arial" w:cs="Arial"/>
                <w:sz w:val="24"/>
                <w:szCs w:val="24"/>
              </w:rPr>
              <w:t xml:space="preserve">Anne Burnett </w:t>
            </w:r>
          </w:p>
        </w:tc>
      </w:tr>
      <w:tr w:rsidR="00671E4F" w14:paraId="5610FF05" w14:textId="77777777" w:rsidTr="00AF7EC6">
        <w:tc>
          <w:tcPr>
            <w:tcW w:w="2695" w:type="dxa"/>
          </w:tcPr>
          <w:p w14:paraId="71028C77" w14:textId="77777777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9D3B209" w14:textId="56271BA6" w:rsidR="00671E4F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6D5B94">
              <w:rPr>
                <w:rFonts w:ascii="Arial" w:hAnsi="Arial" w:cs="Arial"/>
                <w:sz w:val="24"/>
                <w:szCs w:val="24"/>
              </w:rPr>
              <w:t>Lisa Carter</w:t>
            </w:r>
            <w:r w:rsidR="001927B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D5B94">
              <w:rPr>
                <w:rFonts w:ascii="Arial" w:hAnsi="Arial" w:cs="Arial"/>
                <w:sz w:val="24"/>
                <w:szCs w:val="24"/>
              </w:rPr>
              <w:t>Vice Chair</w:t>
            </w:r>
          </w:p>
        </w:tc>
        <w:tc>
          <w:tcPr>
            <w:tcW w:w="3410" w:type="dxa"/>
          </w:tcPr>
          <w:p w14:paraId="1961C00A" w14:textId="20EF391C" w:rsidR="00671E4F" w:rsidRDefault="006D5B94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Art Evans</w:t>
            </w:r>
          </w:p>
        </w:tc>
      </w:tr>
      <w:tr w:rsidR="00671E4F" w14:paraId="6560D03A" w14:textId="77777777" w:rsidTr="00AF7EC6">
        <w:tc>
          <w:tcPr>
            <w:tcW w:w="2695" w:type="dxa"/>
          </w:tcPr>
          <w:p w14:paraId="65145647" w14:textId="77777777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583EDE79" w14:textId="7563A747" w:rsidR="00671E4F" w:rsidRDefault="001927B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D5B94">
              <w:rPr>
                <w:rFonts w:ascii="Arial" w:hAnsi="Arial" w:cs="Arial"/>
                <w:sz w:val="24"/>
                <w:szCs w:val="24"/>
              </w:rPr>
              <w:t>Carole Nash</w:t>
            </w:r>
          </w:p>
        </w:tc>
        <w:tc>
          <w:tcPr>
            <w:tcW w:w="3410" w:type="dxa"/>
          </w:tcPr>
          <w:p w14:paraId="7EE9AB62" w14:textId="6E7206EE" w:rsidR="00671E4F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1927B8">
              <w:rPr>
                <w:rFonts w:ascii="Arial" w:hAnsi="Arial" w:cs="Arial"/>
                <w:sz w:val="24"/>
                <w:szCs w:val="24"/>
              </w:rPr>
              <w:t>Mark Buss</w:t>
            </w:r>
          </w:p>
        </w:tc>
      </w:tr>
      <w:tr w:rsidR="00671E4F" w14:paraId="6CDAA34B" w14:textId="77777777" w:rsidTr="00AF7EC6">
        <w:tc>
          <w:tcPr>
            <w:tcW w:w="2695" w:type="dxa"/>
          </w:tcPr>
          <w:p w14:paraId="4E212433" w14:textId="77777777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68769E47" w14:textId="3EBB75CD" w:rsidR="00671E4F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1927B8">
              <w:rPr>
                <w:rFonts w:ascii="Arial" w:hAnsi="Arial" w:cs="Arial"/>
                <w:sz w:val="24"/>
                <w:szCs w:val="24"/>
              </w:rPr>
              <w:t>Cord Cothren</w:t>
            </w:r>
          </w:p>
        </w:tc>
        <w:tc>
          <w:tcPr>
            <w:tcW w:w="3410" w:type="dxa"/>
          </w:tcPr>
          <w:p w14:paraId="29A2FD42" w14:textId="24A67550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4F" w14:paraId="095375E1" w14:textId="77777777" w:rsidTr="00AF7EC6">
        <w:tc>
          <w:tcPr>
            <w:tcW w:w="2695" w:type="dxa"/>
          </w:tcPr>
          <w:p w14:paraId="1AB757AE" w14:textId="77777777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6AB6330" w14:textId="0409E988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</w:tcPr>
          <w:p w14:paraId="7808EC05" w14:textId="77777777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7B8" w14:paraId="3017EAFA" w14:textId="77777777" w:rsidTr="00AF7EC6">
        <w:tc>
          <w:tcPr>
            <w:tcW w:w="2695" w:type="dxa"/>
          </w:tcPr>
          <w:p w14:paraId="3349E5BA" w14:textId="77777777" w:rsidR="001927B8" w:rsidRDefault="001927B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Trustees By Zoom &amp;</w:t>
            </w:r>
          </w:p>
        </w:tc>
        <w:tc>
          <w:tcPr>
            <w:tcW w:w="7195" w:type="dxa"/>
            <w:gridSpan w:val="2"/>
          </w:tcPr>
          <w:p w14:paraId="34FEDAAD" w14:textId="658911AC" w:rsidR="001927B8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0F153D">
              <w:rPr>
                <w:rFonts w:ascii="Arial" w:hAnsi="Arial" w:cs="Arial"/>
                <w:sz w:val="24"/>
                <w:szCs w:val="24"/>
              </w:rPr>
              <w:t>Nathan Sanford, Secretary –</w:t>
            </w:r>
            <w:r w:rsidR="006D5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153D">
              <w:rPr>
                <w:rFonts w:ascii="Arial" w:hAnsi="Arial" w:cs="Arial"/>
                <w:sz w:val="24"/>
                <w:szCs w:val="24"/>
              </w:rPr>
              <w:t xml:space="preserve">COVID exposure </w:t>
            </w:r>
          </w:p>
        </w:tc>
      </w:tr>
      <w:tr w:rsidR="001927B8" w14:paraId="5E7141EE" w14:textId="77777777" w:rsidTr="00AF7EC6">
        <w:tc>
          <w:tcPr>
            <w:tcW w:w="2695" w:type="dxa"/>
          </w:tcPr>
          <w:p w14:paraId="209E4147" w14:textId="77777777" w:rsidR="001927B8" w:rsidRDefault="001927B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Reasons:</w:t>
            </w:r>
          </w:p>
        </w:tc>
        <w:tc>
          <w:tcPr>
            <w:tcW w:w="7195" w:type="dxa"/>
            <w:gridSpan w:val="2"/>
          </w:tcPr>
          <w:p w14:paraId="723B0D11" w14:textId="089A69BF" w:rsidR="001927B8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6D5B94">
              <w:rPr>
                <w:rFonts w:ascii="Arial" w:hAnsi="Arial" w:cs="Arial"/>
                <w:sz w:val="24"/>
                <w:szCs w:val="24"/>
              </w:rPr>
              <w:t>Roberto Quinones</w:t>
            </w:r>
            <w:r w:rsidR="003F1D09">
              <w:rPr>
                <w:rFonts w:ascii="Arial" w:hAnsi="Arial" w:cs="Arial"/>
                <w:sz w:val="24"/>
                <w:szCs w:val="24"/>
              </w:rPr>
              <w:t>, Treasurer</w:t>
            </w:r>
            <w:r w:rsidR="001927B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D5B94">
              <w:rPr>
                <w:rFonts w:ascii="Arial" w:hAnsi="Arial" w:cs="Arial"/>
                <w:sz w:val="24"/>
                <w:szCs w:val="24"/>
              </w:rPr>
              <w:t xml:space="preserve">family/ caregiving </w:t>
            </w:r>
          </w:p>
        </w:tc>
      </w:tr>
      <w:tr w:rsidR="001927B8" w14:paraId="3E1A5F0F" w14:textId="77777777" w:rsidTr="00AF7EC6">
        <w:tc>
          <w:tcPr>
            <w:tcW w:w="2695" w:type="dxa"/>
          </w:tcPr>
          <w:p w14:paraId="39FB31EF" w14:textId="77777777" w:rsidR="001927B8" w:rsidRDefault="001927B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14:paraId="74B77BEE" w14:textId="0550E1D1" w:rsidR="001927B8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D5B94">
              <w:rPr>
                <w:rFonts w:ascii="Arial" w:hAnsi="Arial" w:cs="Arial"/>
                <w:sz w:val="24"/>
                <w:szCs w:val="24"/>
              </w:rPr>
              <w:t>Makunda Abdul-Mbacke</w:t>
            </w:r>
            <w:r w:rsidR="001927B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D5B94">
              <w:rPr>
                <w:rFonts w:ascii="Arial" w:hAnsi="Arial" w:cs="Arial"/>
                <w:sz w:val="24"/>
                <w:szCs w:val="24"/>
              </w:rPr>
              <w:t xml:space="preserve">professional obligation </w:t>
            </w:r>
          </w:p>
        </w:tc>
      </w:tr>
      <w:tr w:rsidR="001927B8" w14:paraId="5D98C469" w14:textId="77777777" w:rsidTr="00AF7EC6">
        <w:tc>
          <w:tcPr>
            <w:tcW w:w="2695" w:type="dxa"/>
          </w:tcPr>
          <w:p w14:paraId="14BD9732" w14:textId="77777777" w:rsidR="001927B8" w:rsidRDefault="001927B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14:paraId="485E1D59" w14:textId="532F2CEB" w:rsidR="001927B8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6D5B94">
              <w:rPr>
                <w:rFonts w:ascii="Arial" w:hAnsi="Arial" w:cs="Arial"/>
                <w:sz w:val="24"/>
                <w:szCs w:val="24"/>
              </w:rPr>
              <w:t xml:space="preserve">Melany Stowe – family commitment </w:t>
            </w:r>
          </w:p>
        </w:tc>
      </w:tr>
      <w:tr w:rsidR="001927B8" w14:paraId="45CB447B" w14:textId="77777777" w:rsidTr="00AF7EC6">
        <w:tc>
          <w:tcPr>
            <w:tcW w:w="2695" w:type="dxa"/>
          </w:tcPr>
          <w:p w14:paraId="3A4260F8" w14:textId="77777777" w:rsidR="001927B8" w:rsidRDefault="001927B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1F8EE6B5" w14:textId="77777777" w:rsidR="001927B8" w:rsidRDefault="001927B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</w:tcPr>
          <w:p w14:paraId="483574B6" w14:textId="77777777" w:rsidR="001927B8" w:rsidRDefault="001927B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4F" w14:paraId="0324404E" w14:textId="77777777" w:rsidTr="00AF7EC6">
        <w:tc>
          <w:tcPr>
            <w:tcW w:w="2695" w:type="dxa"/>
          </w:tcPr>
          <w:p w14:paraId="220EFEC6" w14:textId="77777777" w:rsidR="00671E4F" w:rsidRDefault="00887757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Trustees Absent:</w:t>
            </w:r>
          </w:p>
        </w:tc>
        <w:tc>
          <w:tcPr>
            <w:tcW w:w="3785" w:type="dxa"/>
          </w:tcPr>
          <w:p w14:paraId="3450AE79" w14:textId="2103814C" w:rsidR="00671E4F" w:rsidRDefault="006D5B94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Tom</w:t>
            </w:r>
            <w:r w:rsidR="00E36C1C">
              <w:rPr>
                <w:rFonts w:ascii="Arial" w:hAnsi="Arial" w:cs="Arial"/>
                <w:sz w:val="24"/>
                <w:szCs w:val="24"/>
              </w:rPr>
              <w:t xml:space="preserve"> Benzing </w:t>
            </w:r>
          </w:p>
        </w:tc>
        <w:tc>
          <w:tcPr>
            <w:tcW w:w="3410" w:type="dxa"/>
          </w:tcPr>
          <w:p w14:paraId="164228CF" w14:textId="77777777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757" w14:paraId="4D60FA63" w14:textId="77777777" w:rsidTr="00AF7EC6">
        <w:tc>
          <w:tcPr>
            <w:tcW w:w="2695" w:type="dxa"/>
          </w:tcPr>
          <w:p w14:paraId="20C39F2B" w14:textId="77777777" w:rsidR="00887757" w:rsidRDefault="00887757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BBDFC42" w14:textId="5E1E0A14" w:rsidR="00887757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6D5B94">
              <w:rPr>
                <w:rFonts w:ascii="Arial" w:hAnsi="Arial" w:cs="Arial"/>
                <w:sz w:val="24"/>
                <w:szCs w:val="24"/>
              </w:rPr>
              <w:t xml:space="preserve">Michael Phillips </w:t>
            </w:r>
          </w:p>
        </w:tc>
        <w:tc>
          <w:tcPr>
            <w:tcW w:w="3410" w:type="dxa"/>
          </w:tcPr>
          <w:p w14:paraId="12832CF9" w14:textId="77777777" w:rsidR="00887757" w:rsidRDefault="00887757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5D8" w14:paraId="3470912F" w14:textId="77777777" w:rsidTr="00AF7EC6">
        <w:tc>
          <w:tcPr>
            <w:tcW w:w="2695" w:type="dxa"/>
          </w:tcPr>
          <w:p w14:paraId="1C728F12" w14:textId="77777777" w:rsidR="00D60781" w:rsidRDefault="00D60781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E7569D" w14:textId="77777777" w:rsidR="00EB15D8" w:rsidRDefault="00EB15D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Present:</w:t>
            </w:r>
          </w:p>
        </w:tc>
        <w:tc>
          <w:tcPr>
            <w:tcW w:w="3785" w:type="dxa"/>
          </w:tcPr>
          <w:p w14:paraId="52F2C443" w14:textId="77777777" w:rsidR="00D60781" w:rsidRDefault="00D60781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6028AA" w14:textId="77777777" w:rsidR="00EB15D8" w:rsidRDefault="00EB15D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Joe Keiper</w:t>
            </w:r>
          </w:p>
        </w:tc>
        <w:tc>
          <w:tcPr>
            <w:tcW w:w="3410" w:type="dxa"/>
          </w:tcPr>
          <w:p w14:paraId="7204D1EE" w14:textId="77777777" w:rsidR="00D60781" w:rsidRDefault="00D60781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F67EF0" w14:textId="1C7D1400" w:rsidR="00EB15D8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EB15D8">
              <w:rPr>
                <w:rFonts w:ascii="Arial" w:hAnsi="Arial" w:cs="Arial"/>
                <w:sz w:val="24"/>
                <w:szCs w:val="24"/>
              </w:rPr>
              <w:t>Ryan Barber</w:t>
            </w:r>
          </w:p>
        </w:tc>
      </w:tr>
      <w:tr w:rsidR="00EB15D8" w14:paraId="4461CDA2" w14:textId="77777777" w:rsidTr="00AF7EC6">
        <w:tc>
          <w:tcPr>
            <w:tcW w:w="2695" w:type="dxa"/>
          </w:tcPr>
          <w:p w14:paraId="5D7E834D" w14:textId="77777777" w:rsidR="00EB15D8" w:rsidRDefault="00EB15D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598008E6" w14:textId="2DCA3D9D" w:rsidR="00EB15D8" w:rsidRDefault="00EB15D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9F0071">
              <w:rPr>
                <w:rFonts w:ascii="Arial" w:hAnsi="Arial" w:cs="Arial"/>
                <w:sz w:val="24"/>
                <w:szCs w:val="24"/>
              </w:rPr>
              <w:t>Nancy Moncrief</w:t>
            </w:r>
          </w:p>
        </w:tc>
        <w:tc>
          <w:tcPr>
            <w:tcW w:w="3410" w:type="dxa"/>
          </w:tcPr>
          <w:p w14:paraId="1FE236EC" w14:textId="3EC25B66" w:rsidR="00EB15D8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EB15D8">
              <w:rPr>
                <w:rFonts w:ascii="Arial" w:hAnsi="Arial" w:cs="Arial"/>
                <w:sz w:val="24"/>
                <w:szCs w:val="24"/>
              </w:rPr>
              <w:t>Christy Deatherage</w:t>
            </w:r>
          </w:p>
        </w:tc>
      </w:tr>
      <w:tr w:rsidR="00EB15D8" w14:paraId="566B8377" w14:textId="77777777" w:rsidTr="00AF7EC6">
        <w:tc>
          <w:tcPr>
            <w:tcW w:w="2695" w:type="dxa"/>
          </w:tcPr>
          <w:p w14:paraId="771A87C8" w14:textId="77777777" w:rsidR="00EB15D8" w:rsidRDefault="00EB15D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4FD7EBE2" w14:textId="753B37EB" w:rsidR="00EB15D8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1927B8">
              <w:rPr>
                <w:rFonts w:ascii="Arial" w:hAnsi="Arial" w:cs="Arial"/>
                <w:sz w:val="24"/>
                <w:szCs w:val="24"/>
              </w:rPr>
              <w:t>Mary Zell Galen</w:t>
            </w:r>
          </w:p>
        </w:tc>
        <w:tc>
          <w:tcPr>
            <w:tcW w:w="3410" w:type="dxa"/>
          </w:tcPr>
          <w:p w14:paraId="29810A0E" w14:textId="47600731" w:rsidR="00EB15D8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EB15D8">
              <w:rPr>
                <w:rFonts w:ascii="Arial" w:hAnsi="Arial" w:cs="Arial"/>
                <w:sz w:val="24"/>
                <w:szCs w:val="24"/>
              </w:rPr>
              <w:t>Jonathan Martin</w:t>
            </w:r>
          </w:p>
        </w:tc>
      </w:tr>
      <w:tr w:rsidR="002F5693" w14:paraId="3AD03A49" w14:textId="77777777" w:rsidTr="00AF7EC6">
        <w:tc>
          <w:tcPr>
            <w:tcW w:w="2695" w:type="dxa"/>
          </w:tcPr>
          <w:p w14:paraId="759F57E6" w14:textId="77777777" w:rsidR="002F5693" w:rsidRDefault="002F5693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6CD3394" w14:textId="77777777" w:rsidR="0024196F" w:rsidRDefault="0024196F" w:rsidP="002419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Kal Ivanov </w:t>
            </w:r>
          </w:p>
          <w:p w14:paraId="0A1072A5" w14:textId="3B366315" w:rsidR="0024196F" w:rsidRDefault="000F750B" w:rsidP="002419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24196F">
              <w:rPr>
                <w:rFonts w:ascii="Arial" w:hAnsi="Arial" w:cs="Arial"/>
                <w:sz w:val="24"/>
                <w:szCs w:val="24"/>
              </w:rPr>
              <w:t>Zach Ryder, via Zoom</w:t>
            </w:r>
          </w:p>
          <w:p w14:paraId="7CFC136E" w14:textId="340AE7D4" w:rsidR="009F0071" w:rsidRDefault="009F0071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</w:tcPr>
          <w:p w14:paraId="6D824CFB" w14:textId="7C0CA99F" w:rsidR="002F5693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2F5693">
              <w:rPr>
                <w:rFonts w:ascii="Arial" w:hAnsi="Arial" w:cs="Arial"/>
                <w:sz w:val="24"/>
                <w:szCs w:val="24"/>
              </w:rPr>
              <w:t>Ben Williams</w:t>
            </w:r>
          </w:p>
        </w:tc>
      </w:tr>
      <w:tr w:rsidR="00EB15D8" w14:paraId="5B089D84" w14:textId="77777777" w:rsidTr="00AF7EC6">
        <w:tc>
          <w:tcPr>
            <w:tcW w:w="2695" w:type="dxa"/>
          </w:tcPr>
          <w:p w14:paraId="49FBC3E7" w14:textId="77777777" w:rsidR="00D60781" w:rsidRDefault="00D60781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9757AC" w14:textId="77777777" w:rsidR="00EB15D8" w:rsidRDefault="00EB15D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Others Present:</w:t>
            </w:r>
          </w:p>
        </w:tc>
        <w:tc>
          <w:tcPr>
            <w:tcW w:w="7195" w:type="dxa"/>
            <w:gridSpan w:val="2"/>
          </w:tcPr>
          <w:p w14:paraId="7B0B4AC1" w14:textId="77777777" w:rsidR="00D60781" w:rsidRDefault="00D60781" w:rsidP="00EB15D8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3FD62E" w14:textId="3BCB5910" w:rsidR="00EB15D8" w:rsidRDefault="000F750B" w:rsidP="00EB15D8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FD23BA">
              <w:rPr>
                <w:rFonts w:ascii="Arial" w:hAnsi="Arial" w:cs="Arial"/>
                <w:sz w:val="24"/>
                <w:szCs w:val="24"/>
              </w:rPr>
              <w:t>Audrey Burges</w:t>
            </w:r>
            <w:r w:rsidR="00EB15D8">
              <w:rPr>
                <w:rFonts w:ascii="Arial" w:hAnsi="Arial" w:cs="Arial"/>
                <w:sz w:val="24"/>
                <w:szCs w:val="24"/>
              </w:rPr>
              <w:t xml:space="preserve"> – Attorney General’s Office</w:t>
            </w:r>
            <w:r w:rsidR="000D2C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15D8" w14:paraId="1C4D159D" w14:textId="77777777" w:rsidTr="00AF7EC6">
        <w:tc>
          <w:tcPr>
            <w:tcW w:w="2695" w:type="dxa"/>
          </w:tcPr>
          <w:p w14:paraId="748FC610" w14:textId="77777777" w:rsidR="00EB15D8" w:rsidRDefault="00EB15D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14:paraId="4AAE5058" w14:textId="5477226F" w:rsidR="00EB15D8" w:rsidRDefault="000F750B" w:rsidP="00EB15D8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E36C1C">
              <w:rPr>
                <w:rFonts w:ascii="Arial" w:hAnsi="Arial" w:cs="Arial"/>
                <w:sz w:val="24"/>
                <w:szCs w:val="24"/>
              </w:rPr>
              <w:t>Joan Montgomery</w:t>
            </w:r>
            <w:r w:rsidR="00EB15D8">
              <w:rPr>
                <w:rFonts w:ascii="Arial" w:hAnsi="Arial" w:cs="Arial"/>
                <w:sz w:val="24"/>
                <w:szCs w:val="24"/>
              </w:rPr>
              <w:t xml:space="preserve"> – VMNH Foundation Board of Directors</w:t>
            </w:r>
          </w:p>
        </w:tc>
      </w:tr>
    </w:tbl>
    <w:p w14:paraId="5442F31D" w14:textId="77777777" w:rsidR="001214B2" w:rsidRDefault="001214B2" w:rsidP="00671E4F">
      <w:pPr>
        <w:pStyle w:val="NoSpacing"/>
        <w:rPr>
          <w:rFonts w:ascii="Arial" w:hAnsi="Arial" w:cs="Arial"/>
          <w:sz w:val="24"/>
          <w:szCs w:val="24"/>
        </w:rPr>
        <w:sectPr w:rsidR="001214B2" w:rsidSect="001214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57987" w14:textId="77777777" w:rsidR="001214B2" w:rsidRPr="00671E4F" w:rsidRDefault="001214B2" w:rsidP="00671E4F">
      <w:pPr>
        <w:pStyle w:val="NoSpacing"/>
        <w:sectPr w:rsidR="001214B2" w:rsidRPr="00671E4F" w:rsidSect="001214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C3E949" w14:textId="77777777" w:rsidR="00423A01" w:rsidRDefault="00887757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Wel</w:t>
      </w:r>
      <w:r w:rsidR="005F1D14">
        <w:rPr>
          <w:rFonts w:ascii="Arial" w:hAnsi="Arial" w:cs="Arial"/>
          <w:b/>
          <w:sz w:val="24"/>
          <w:szCs w:val="24"/>
          <w:u w:val="single"/>
        </w:rPr>
        <w:t xml:space="preserve">come and </w:t>
      </w:r>
      <w:r w:rsidR="001214B2" w:rsidRPr="001214B2">
        <w:rPr>
          <w:rFonts w:ascii="Arial" w:hAnsi="Arial" w:cs="Arial"/>
          <w:b/>
          <w:sz w:val="24"/>
          <w:szCs w:val="24"/>
          <w:u w:val="single"/>
        </w:rPr>
        <w:t xml:space="preserve">Call </w:t>
      </w:r>
      <w:r w:rsidR="005F1D14">
        <w:rPr>
          <w:rFonts w:ascii="Arial" w:hAnsi="Arial" w:cs="Arial"/>
          <w:b/>
          <w:sz w:val="24"/>
          <w:szCs w:val="24"/>
          <w:u w:val="single"/>
        </w:rPr>
        <w:t>to Order</w:t>
      </w:r>
    </w:p>
    <w:p w14:paraId="56D98D07" w14:textId="77777777" w:rsidR="00887757" w:rsidRDefault="00887757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DF642CC" w14:textId="7C6CB18B" w:rsidR="002B430E" w:rsidRDefault="00887757" w:rsidP="00423A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D2CC4">
        <w:rPr>
          <w:rFonts w:ascii="Arial" w:hAnsi="Arial" w:cs="Arial"/>
          <w:sz w:val="24"/>
          <w:szCs w:val="24"/>
        </w:rPr>
        <w:t xml:space="preserve"> meeting was called to order by Jennifer Burnett</w:t>
      </w:r>
      <w:r w:rsidR="006D355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Chair. </w:t>
      </w:r>
      <w:r w:rsidR="00D17FA2">
        <w:rPr>
          <w:rFonts w:ascii="Arial" w:hAnsi="Arial" w:cs="Arial"/>
          <w:sz w:val="24"/>
          <w:szCs w:val="24"/>
        </w:rPr>
        <w:t xml:space="preserve">A roll call vote of trustees was </w:t>
      </w:r>
      <w:r w:rsidR="000E185A">
        <w:rPr>
          <w:rFonts w:ascii="Arial" w:hAnsi="Arial" w:cs="Arial"/>
          <w:sz w:val="24"/>
          <w:szCs w:val="24"/>
        </w:rPr>
        <w:t>held,</w:t>
      </w:r>
      <w:r w:rsidR="00D17FA2">
        <w:rPr>
          <w:rFonts w:ascii="Arial" w:hAnsi="Arial" w:cs="Arial"/>
          <w:sz w:val="24"/>
          <w:szCs w:val="24"/>
        </w:rPr>
        <w:t xml:space="preserve"> and it was determined that there we</w:t>
      </w:r>
      <w:r w:rsidR="001927B8">
        <w:rPr>
          <w:rFonts w:ascii="Arial" w:hAnsi="Arial" w:cs="Arial"/>
          <w:sz w:val="24"/>
          <w:szCs w:val="24"/>
        </w:rPr>
        <w:t xml:space="preserve">re </w:t>
      </w:r>
      <w:r w:rsidR="003F1D09">
        <w:rPr>
          <w:rFonts w:ascii="Arial" w:hAnsi="Arial" w:cs="Arial"/>
          <w:sz w:val="24"/>
          <w:szCs w:val="24"/>
        </w:rPr>
        <w:t>seven</w:t>
      </w:r>
      <w:r w:rsidR="001927B8">
        <w:rPr>
          <w:rFonts w:ascii="Arial" w:hAnsi="Arial" w:cs="Arial"/>
          <w:sz w:val="24"/>
          <w:szCs w:val="24"/>
        </w:rPr>
        <w:t xml:space="preserve"> </w:t>
      </w:r>
      <w:r w:rsidR="005858C7">
        <w:rPr>
          <w:rFonts w:ascii="Arial" w:hAnsi="Arial" w:cs="Arial"/>
          <w:sz w:val="24"/>
          <w:szCs w:val="24"/>
        </w:rPr>
        <w:t>members present which established</w:t>
      </w:r>
      <w:r w:rsidR="00D17FA2">
        <w:rPr>
          <w:rFonts w:ascii="Arial" w:hAnsi="Arial" w:cs="Arial"/>
          <w:sz w:val="24"/>
          <w:szCs w:val="24"/>
        </w:rPr>
        <w:t xml:space="preserve"> a quorum</w:t>
      </w:r>
      <w:r w:rsidR="00D17FA2" w:rsidRPr="003F1D09">
        <w:rPr>
          <w:rFonts w:ascii="Arial" w:hAnsi="Arial" w:cs="Arial"/>
          <w:sz w:val="24"/>
          <w:szCs w:val="24"/>
        </w:rPr>
        <w:t>.</w:t>
      </w:r>
      <w:r w:rsidR="005F5D79" w:rsidRPr="003F1D09">
        <w:rPr>
          <w:rFonts w:ascii="Arial" w:hAnsi="Arial" w:cs="Arial"/>
          <w:sz w:val="24"/>
          <w:szCs w:val="24"/>
        </w:rPr>
        <w:t xml:space="preserve"> </w:t>
      </w:r>
      <w:r w:rsidR="003F1D09">
        <w:rPr>
          <w:rFonts w:ascii="Arial" w:hAnsi="Arial" w:cs="Arial"/>
          <w:sz w:val="24"/>
          <w:szCs w:val="24"/>
        </w:rPr>
        <w:t xml:space="preserve">Additionally, </w:t>
      </w:r>
      <w:r w:rsidR="005F5D79" w:rsidRPr="003F1D09">
        <w:rPr>
          <w:rFonts w:ascii="Arial" w:hAnsi="Arial" w:cs="Arial"/>
          <w:sz w:val="24"/>
          <w:szCs w:val="24"/>
        </w:rPr>
        <w:t>Ryan Barber provided basic housekeeping information</w:t>
      </w:r>
      <w:r w:rsidR="003F1D09">
        <w:rPr>
          <w:rFonts w:ascii="Arial" w:hAnsi="Arial" w:cs="Arial"/>
          <w:sz w:val="24"/>
          <w:szCs w:val="24"/>
        </w:rPr>
        <w:t xml:space="preserve"> about the </w:t>
      </w:r>
      <w:r w:rsidR="00095FE3">
        <w:rPr>
          <w:rFonts w:ascii="Arial" w:hAnsi="Arial" w:cs="Arial"/>
          <w:sz w:val="24"/>
          <w:szCs w:val="24"/>
        </w:rPr>
        <w:t>meeting’s hybrid setup</w:t>
      </w:r>
      <w:r w:rsidR="005F5D79" w:rsidRPr="003F1D09">
        <w:rPr>
          <w:rFonts w:ascii="Arial" w:hAnsi="Arial" w:cs="Arial"/>
          <w:sz w:val="24"/>
          <w:szCs w:val="24"/>
        </w:rPr>
        <w:t>.</w:t>
      </w:r>
    </w:p>
    <w:p w14:paraId="63BB35AC" w14:textId="362AD21C" w:rsidR="005262E6" w:rsidRDefault="005262E6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23CB423B" w14:textId="47B8A4E7" w:rsidR="00095FE3" w:rsidRDefault="00095FE3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119B1919" w14:textId="061E8C22" w:rsidR="00095FE3" w:rsidRDefault="00095FE3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5CF2A2BB" w14:textId="6359CA7B" w:rsidR="00095FE3" w:rsidRDefault="00095FE3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06B9B5C4" w14:textId="77777777" w:rsidR="00095FE3" w:rsidRDefault="00095FE3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2006E8D2" w14:textId="77777777" w:rsidR="005F1D14" w:rsidRDefault="005F1D14" w:rsidP="005F1D14">
      <w:pPr>
        <w:pStyle w:val="NoSpacing"/>
        <w:rPr>
          <w:rFonts w:ascii="Arial" w:hAnsi="Arial" w:cs="Arial"/>
          <w:sz w:val="24"/>
          <w:szCs w:val="24"/>
        </w:rPr>
      </w:pPr>
      <w:r w:rsidRPr="005F1D14">
        <w:rPr>
          <w:rFonts w:ascii="Arial" w:hAnsi="Arial" w:cs="Arial"/>
          <w:b/>
          <w:sz w:val="24"/>
          <w:szCs w:val="24"/>
          <w:u w:val="single"/>
        </w:rPr>
        <w:lastRenderedPageBreak/>
        <w:t>Approval of Minutes</w:t>
      </w:r>
      <w:r w:rsidRPr="005F1D14">
        <w:rPr>
          <w:rFonts w:ascii="Arial" w:hAnsi="Arial" w:cs="Arial"/>
          <w:sz w:val="24"/>
          <w:szCs w:val="24"/>
        </w:rPr>
        <w:t xml:space="preserve"> </w:t>
      </w:r>
    </w:p>
    <w:p w14:paraId="441E71E4" w14:textId="77777777" w:rsidR="005F1D14" w:rsidRDefault="005F1D14" w:rsidP="005F1D14">
      <w:pPr>
        <w:pStyle w:val="NoSpacing"/>
        <w:rPr>
          <w:rFonts w:ascii="Arial" w:hAnsi="Arial" w:cs="Arial"/>
          <w:sz w:val="24"/>
          <w:szCs w:val="24"/>
        </w:rPr>
      </w:pPr>
    </w:p>
    <w:p w14:paraId="5F041B1B" w14:textId="78BA3B1E" w:rsidR="005F1D14" w:rsidRDefault="005F5D79" w:rsidP="005F1D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Carter</w:t>
      </w:r>
      <w:r w:rsidR="00D17FA2">
        <w:rPr>
          <w:rFonts w:ascii="Arial" w:hAnsi="Arial" w:cs="Arial"/>
          <w:sz w:val="24"/>
          <w:szCs w:val="24"/>
        </w:rPr>
        <w:t xml:space="preserve"> </w:t>
      </w:r>
      <w:r w:rsidR="005F1D14">
        <w:rPr>
          <w:rFonts w:ascii="Arial" w:hAnsi="Arial" w:cs="Arial"/>
          <w:sz w:val="24"/>
          <w:szCs w:val="24"/>
        </w:rPr>
        <w:t xml:space="preserve">moved that the minutes </w:t>
      </w:r>
      <w:r w:rsidR="00FB5B9A">
        <w:rPr>
          <w:rFonts w:ascii="Arial" w:hAnsi="Arial" w:cs="Arial"/>
          <w:sz w:val="24"/>
          <w:szCs w:val="24"/>
        </w:rPr>
        <w:t xml:space="preserve">of the </w:t>
      </w:r>
      <w:r w:rsidR="00E36C1C">
        <w:rPr>
          <w:rFonts w:ascii="Arial" w:hAnsi="Arial" w:cs="Arial"/>
          <w:sz w:val="24"/>
          <w:szCs w:val="24"/>
        </w:rPr>
        <w:t>August</w:t>
      </w:r>
      <w:r w:rsidR="0051603E">
        <w:rPr>
          <w:rFonts w:ascii="Arial" w:hAnsi="Arial" w:cs="Arial"/>
          <w:sz w:val="24"/>
          <w:szCs w:val="24"/>
        </w:rPr>
        <w:t xml:space="preserve"> 2021 Board meeting </w:t>
      </w:r>
      <w:r w:rsidR="005F1D14">
        <w:rPr>
          <w:rFonts w:ascii="Arial" w:hAnsi="Arial" w:cs="Arial"/>
          <w:sz w:val="24"/>
          <w:szCs w:val="24"/>
        </w:rPr>
        <w:t>be</w:t>
      </w:r>
      <w:r w:rsidR="00D17FA2">
        <w:rPr>
          <w:rFonts w:ascii="Arial" w:hAnsi="Arial" w:cs="Arial"/>
          <w:sz w:val="24"/>
          <w:szCs w:val="24"/>
        </w:rPr>
        <w:t xml:space="preserve"> </w:t>
      </w:r>
      <w:r w:rsidR="000E185A">
        <w:rPr>
          <w:rFonts w:ascii="Arial" w:hAnsi="Arial" w:cs="Arial"/>
          <w:sz w:val="24"/>
          <w:szCs w:val="24"/>
        </w:rPr>
        <w:t>approved,</w:t>
      </w:r>
      <w:r w:rsidR="00D17FA2">
        <w:rPr>
          <w:rFonts w:ascii="Arial" w:hAnsi="Arial" w:cs="Arial"/>
          <w:sz w:val="24"/>
          <w:szCs w:val="24"/>
        </w:rPr>
        <w:t xml:space="preserve"> </w:t>
      </w:r>
      <w:r w:rsidR="00EB15D8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Mark Buss</w:t>
      </w:r>
      <w:r w:rsidR="001927B8">
        <w:rPr>
          <w:rFonts w:ascii="Arial" w:hAnsi="Arial" w:cs="Arial"/>
          <w:sz w:val="24"/>
          <w:szCs w:val="24"/>
        </w:rPr>
        <w:t xml:space="preserve"> </w:t>
      </w:r>
      <w:r w:rsidR="005F1D14">
        <w:rPr>
          <w:rFonts w:ascii="Arial" w:hAnsi="Arial" w:cs="Arial"/>
          <w:sz w:val="24"/>
          <w:szCs w:val="24"/>
        </w:rPr>
        <w:t>seconded t</w:t>
      </w:r>
      <w:r w:rsidR="00EB15D8">
        <w:rPr>
          <w:rFonts w:ascii="Arial" w:hAnsi="Arial" w:cs="Arial"/>
          <w:sz w:val="24"/>
          <w:szCs w:val="24"/>
        </w:rPr>
        <w:t>he motion. With no discussion, a roll call vote was held</w:t>
      </w:r>
      <w:r w:rsidR="000E185A">
        <w:rPr>
          <w:rFonts w:ascii="Arial" w:hAnsi="Arial" w:cs="Arial"/>
          <w:sz w:val="24"/>
          <w:szCs w:val="24"/>
        </w:rPr>
        <w:t>,</w:t>
      </w:r>
      <w:r w:rsidR="00EB15D8">
        <w:rPr>
          <w:rFonts w:ascii="Arial" w:hAnsi="Arial" w:cs="Arial"/>
          <w:sz w:val="24"/>
          <w:szCs w:val="24"/>
        </w:rPr>
        <w:t xml:space="preserve"> and t</w:t>
      </w:r>
      <w:r w:rsidR="005F1D14">
        <w:rPr>
          <w:rFonts w:ascii="Arial" w:hAnsi="Arial" w:cs="Arial"/>
          <w:sz w:val="24"/>
          <w:szCs w:val="24"/>
        </w:rPr>
        <w:t>he motion unanimously passed.</w:t>
      </w:r>
    </w:p>
    <w:p w14:paraId="3B90CE80" w14:textId="77777777" w:rsidR="00DB05AD" w:rsidRDefault="00DB05AD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D4EC95C" w14:textId="77777777" w:rsidR="001214B2" w:rsidRPr="001214B2" w:rsidRDefault="001214B2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214B2">
        <w:rPr>
          <w:rFonts w:ascii="Arial" w:hAnsi="Arial" w:cs="Arial"/>
          <w:b/>
          <w:sz w:val="24"/>
          <w:szCs w:val="24"/>
          <w:u w:val="single"/>
        </w:rPr>
        <w:t>Chairman’s Report</w:t>
      </w:r>
    </w:p>
    <w:p w14:paraId="128FA57E" w14:textId="77777777" w:rsidR="001214B2" w:rsidRDefault="001214B2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50CEE7DF" w14:textId="7DAF7B6D" w:rsidR="00095FE3" w:rsidRPr="00D850A4" w:rsidRDefault="00FB5B9A" w:rsidP="00095F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 Burnett </w:t>
      </w:r>
      <w:r w:rsidR="001214B2">
        <w:rPr>
          <w:rFonts w:ascii="Arial" w:hAnsi="Arial" w:cs="Arial"/>
          <w:sz w:val="24"/>
          <w:szCs w:val="24"/>
        </w:rPr>
        <w:t xml:space="preserve">presented </w:t>
      </w:r>
      <w:r w:rsidR="00D850A4">
        <w:rPr>
          <w:rFonts w:ascii="Arial" w:hAnsi="Arial" w:cs="Arial"/>
          <w:sz w:val="24"/>
          <w:szCs w:val="24"/>
        </w:rPr>
        <w:t>a brief</w:t>
      </w:r>
      <w:r w:rsidR="001214B2">
        <w:rPr>
          <w:rFonts w:ascii="Arial" w:hAnsi="Arial" w:cs="Arial"/>
          <w:sz w:val="24"/>
          <w:szCs w:val="24"/>
        </w:rPr>
        <w:t xml:space="preserve"> report</w:t>
      </w:r>
      <w:r w:rsidR="00D850A4">
        <w:rPr>
          <w:rFonts w:ascii="Arial" w:hAnsi="Arial" w:cs="Arial"/>
          <w:sz w:val="24"/>
          <w:szCs w:val="24"/>
        </w:rPr>
        <w:t xml:space="preserve"> and presented resolutions honoring two former board members</w:t>
      </w:r>
      <w:r w:rsidR="001214B2">
        <w:rPr>
          <w:rFonts w:ascii="Arial" w:hAnsi="Arial" w:cs="Arial"/>
          <w:sz w:val="24"/>
          <w:szCs w:val="24"/>
        </w:rPr>
        <w:t>.</w:t>
      </w:r>
      <w:r w:rsidR="005F5D79">
        <w:rPr>
          <w:rFonts w:ascii="Arial" w:hAnsi="Arial" w:cs="Arial"/>
          <w:sz w:val="24"/>
          <w:szCs w:val="24"/>
        </w:rPr>
        <w:t xml:space="preserve"> </w:t>
      </w:r>
      <w:r w:rsidR="00D850A4">
        <w:rPr>
          <w:rFonts w:ascii="Arial" w:hAnsi="Arial" w:cs="Arial"/>
          <w:sz w:val="24"/>
          <w:szCs w:val="24"/>
        </w:rPr>
        <w:t>She</w:t>
      </w:r>
      <w:r w:rsidR="00095FE3" w:rsidRPr="00D850A4">
        <w:rPr>
          <w:rFonts w:ascii="Arial" w:hAnsi="Arial" w:cs="Arial"/>
          <w:sz w:val="24"/>
          <w:szCs w:val="24"/>
        </w:rPr>
        <w:t xml:space="preserve"> offered a resolution to honor </w:t>
      </w:r>
      <w:r w:rsidR="00D850A4">
        <w:rPr>
          <w:rFonts w:ascii="Arial" w:hAnsi="Arial" w:cs="Arial"/>
          <w:sz w:val="24"/>
          <w:szCs w:val="24"/>
        </w:rPr>
        <w:t>Siri Russell</w:t>
      </w:r>
      <w:r w:rsidR="00095FE3" w:rsidRPr="00D850A4">
        <w:rPr>
          <w:rFonts w:ascii="Arial" w:hAnsi="Arial" w:cs="Arial"/>
          <w:sz w:val="24"/>
          <w:szCs w:val="24"/>
        </w:rPr>
        <w:t xml:space="preserve">. </w:t>
      </w:r>
      <w:r w:rsidR="000F750B">
        <w:rPr>
          <w:rFonts w:ascii="Arial" w:hAnsi="Arial" w:cs="Arial"/>
          <w:sz w:val="24"/>
          <w:szCs w:val="24"/>
        </w:rPr>
        <w:t xml:space="preserve">Lisa </w:t>
      </w:r>
      <w:r w:rsidR="00D850A4">
        <w:rPr>
          <w:rFonts w:ascii="Arial" w:hAnsi="Arial" w:cs="Arial"/>
          <w:sz w:val="24"/>
          <w:szCs w:val="24"/>
        </w:rPr>
        <w:t>Carter</w:t>
      </w:r>
      <w:r w:rsidR="00095FE3" w:rsidRPr="00D850A4">
        <w:rPr>
          <w:rFonts w:ascii="Arial" w:hAnsi="Arial" w:cs="Arial"/>
          <w:sz w:val="24"/>
          <w:szCs w:val="24"/>
        </w:rPr>
        <w:t xml:space="preserve"> made a motion to approve the resolution. </w:t>
      </w:r>
      <w:r w:rsidR="000F750B">
        <w:rPr>
          <w:rFonts w:ascii="Arial" w:hAnsi="Arial" w:cs="Arial"/>
          <w:sz w:val="24"/>
          <w:szCs w:val="24"/>
        </w:rPr>
        <w:t>Carole</w:t>
      </w:r>
      <w:r w:rsidR="00D850A4">
        <w:rPr>
          <w:rFonts w:ascii="Arial" w:hAnsi="Arial" w:cs="Arial"/>
          <w:sz w:val="24"/>
          <w:szCs w:val="24"/>
        </w:rPr>
        <w:t xml:space="preserve"> Nash</w:t>
      </w:r>
      <w:r w:rsidR="00095FE3" w:rsidRPr="00D850A4">
        <w:rPr>
          <w:rFonts w:ascii="Arial" w:hAnsi="Arial" w:cs="Arial"/>
          <w:sz w:val="24"/>
          <w:szCs w:val="24"/>
        </w:rPr>
        <w:t xml:space="preserve"> seconded the motion. With no discussion, a roll call was vote was held and the motion unanimously passed.</w:t>
      </w:r>
      <w:r w:rsidR="00D850A4">
        <w:rPr>
          <w:rFonts w:ascii="Arial" w:hAnsi="Arial" w:cs="Arial"/>
          <w:sz w:val="24"/>
          <w:szCs w:val="24"/>
        </w:rPr>
        <w:t xml:space="preserve"> She offered a second resolution to honor Faye Cooper. </w:t>
      </w:r>
      <w:r w:rsidR="000F750B">
        <w:rPr>
          <w:rFonts w:ascii="Arial" w:hAnsi="Arial" w:cs="Arial"/>
          <w:sz w:val="24"/>
          <w:szCs w:val="24"/>
        </w:rPr>
        <w:t>Carole</w:t>
      </w:r>
      <w:r w:rsidR="00D850A4">
        <w:rPr>
          <w:rFonts w:ascii="Arial" w:hAnsi="Arial" w:cs="Arial"/>
          <w:sz w:val="24"/>
          <w:szCs w:val="24"/>
        </w:rPr>
        <w:t xml:space="preserve"> Nash</w:t>
      </w:r>
      <w:r w:rsidR="00D850A4" w:rsidRPr="00D850A4">
        <w:rPr>
          <w:rFonts w:ascii="Arial" w:hAnsi="Arial" w:cs="Arial"/>
          <w:sz w:val="24"/>
          <w:szCs w:val="24"/>
        </w:rPr>
        <w:t xml:space="preserve"> made a motion to approve the resolution. </w:t>
      </w:r>
      <w:r w:rsidR="000F750B">
        <w:rPr>
          <w:rFonts w:ascii="Arial" w:hAnsi="Arial" w:cs="Arial"/>
          <w:sz w:val="24"/>
          <w:szCs w:val="24"/>
        </w:rPr>
        <w:t>Cord</w:t>
      </w:r>
      <w:r w:rsidR="00D850A4">
        <w:rPr>
          <w:rFonts w:ascii="Arial" w:hAnsi="Arial" w:cs="Arial"/>
          <w:sz w:val="24"/>
          <w:szCs w:val="24"/>
        </w:rPr>
        <w:t xml:space="preserve"> Cothren</w:t>
      </w:r>
      <w:r w:rsidR="00D850A4" w:rsidRPr="00D850A4">
        <w:rPr>
          <w:rFonts w:ascii="Arial" w:hAnsi="Arial" w:cs="Arial"/>
          <w:sz w:val="24"/>
          <w:szCs w:val="24"/>
        </w:rPr>
        <w:t xml:space="preserve"> seconded the motion. With no discussion, a roll call was vote was held and the motion unanimously passed.</w:t>
      </w:r>
    </w:p>
    <w:p w14:paraId="294B8235" w14:textId="77777777" w:rsidR="00095FE3" w:rsidRDefault="00095FE3" w:rsidP="00FB5B9A">
      <w:pPr>
        <w:pStyle w:val="NoSpacing"/>
        <w:rPr>
          <w:rFonts w:ascii="Arial" w:hAnsi="Arial" w:cs="Arial"/>
          <w:sz w:val="24"/>
          <w:szCs w:val="24"/>
        </w:rPr>
      </w:pPr>
    </w:p>
    <w:p w14:paraId="2BCC88CC" w14:textId="43545BA9" w:rsidR="00A91409" w:rsidRDefault="000F750B" w:rsidP="00FB5B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</w:t>
      </w:r>
      <w:r w:rsidR="00D850A4">
        <w:rPr>
          <w:rFonts w:ascii="Arial" w:hAnsi="Arial" w:cs="Arial"/>
          <w:sz w:val="24"/>
          <w:szCs w:val="24"/>
        </w:rPr>
        <w:t xml:space="preserve"> Burnett also thanked Joan Montgomery, of the VMNH Foundation Board of Directors, and </w:t>
      </w:r>
      <w:r w:rsidR="00A40D2F">
        <w:rPr>
          <w:rFonts w:ascii="Arial" w:hAnsi="Arial" w:cs="Arial"/>
          <w:sz w:val="24"/>
          <w:szCs w:val="24"/>
        </w:rPr>
        <w:t xml:space="preserve">Audrey Burges, of the Attorney General’s office, for attending the meeting. </w:t>
      </w:r>
    </w:p>
    <w:p w14:paraId="60A8D286" w14:textId="77777777" w:rsidR="001214B2" w:rsidRDefault="001214B2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47A14568" w14:textId="77777777" w:rsidR="001214B2" w:rsidRDefault="001214B2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214B2">
        <w:rPr>
          <w:rFonts w:ascii="Arial" w:hAnsi="Arial" w:cs="Arial"/>
          <w:b/>
          <w:sz w:val="24"/>
          <w:szCs w:val="24"/>
          <w:u w:val="single"/>
        </w:rPr>
        <w:t>Treasurer’s Report</w:t>
      </w:r>
    </w:p>
    <w:p w14:paraId="10F081BF" w14:textId="77777777" w:rsidR="001214B2" w:rsidRDefault="001214B2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5AE437E" w14:textId="164D48AD" w:rsidR="001214B2" w:rsidRDefault="00FB5B9A" w:rsidP="00423A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Roberto Quinones</w:t>
      </w:r>
      <w:r w:rsidR="001214B2">
        <w:rPr>
          <w:rFonts w:ascii="Arial" w:hAnsi="Arial" w:cs="Arial"/>
          <w:sz w:val="24"/>
          <w:szCs w:val="24"/>
        </w:rPr>
        <w:t>, Treasurer, presented the report.</w:t>
      </w:r>
    </w:p>
    <w:p w14:paraId="39602113" w14:textId="77777777" w:rsidR="001214B2" w:rsidRDefault="001214B2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37E1A9BF" w14:textId="77777777" w:rsidR="001214B2" w:rsidRDefault="001214B2" w:rsidP="001214B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Profit and Loss statement (information)</w:t>
      </w:r>
    </w:p>
    <w:p w14:paraId="3FF6C8E1" w14:textId="0A57CB1F" w:rsidR="008F56C3" w:rsidRDefault="000F750B" w:rsidP="00FB5B9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Roberto</w:t>
      </w:r>
      <w:r w:rsidR="00FB5B9A">
        <w:rPr>
          <w:rFonts w:ascii="Arial" w:hAnsi="Arial" w:cs="Arial"/>
          <w:sz w:val="24"/>
          <w:szCs w:val="24"/>
        </w:rPr>
        <w:t xml:space="preserve"> Quinones </w:t>
      </w:r>
      <w:r w:rsidR="00CD1046">
        <w:rPr>
          <w:rFonts w:ascii="Arial" w:hAnsi="Arial" w:cs="Arial"/>
          <w:sz w:val="24"/>
          <w:szCs w:val="24"/>
        </w:rPr>
        <w:t>reported</w:t>
      </w:r>
      <w:r w:rsidR="00FB5B9A">
        <w:rPr>
          <w:rFonts w:ascii="Arial" w:hAnsi="Arial" w:cs="Arial"/>
          <w:sz w:val="24"/>
          <w:szCs w:val="24"/>
        </w:rPr>
        <w:t xml:space="preserve"> </w:t>
      </w:r>
      <w:r w:rsidR="00CD1046">
        <w:rPr>
          <w:rFonts w:ascii="Arial" w:hAnsi="Arial" w:cs="Arial"/>
          <w:sz w:val="24"/>
          <w:szCs w:val="24"/>
        </w:rPr>
        <w:t xml:space="preserve">that </w:t>
      </w:r>
      <w:r w:rsidR="008F56C3" w:rsidRPr="00CD1046">
        <w:rPr>
          <w:rFonts w:ascii="Arial" w:hAnsi="Arial" w:cs="Arial"/>
          <w:sz w:val="24"/>
          <w:szCs w:val="24"/>
        </w:rPr>
        <w:t>the finance committee met in September, followed by a meeting with staff shortly before th</w:t>
      </w:r>
      <w:r w:rsidR="00CD1046" w:rsidRPr="00CD1046">
        <w:rPr>
          <w:rFonts w:ascii="Arial" w:hAnsi="Arial" w:cs="Arial"/>
          <w:sz w:val="24"/>
          <w:szCs w:val="24"/>
        </w:rPr>
        <w:t>e board</w:t>
      </w:r>
      <w:r w:rsidR="008F56C3" w:rsidRPr="00CD1046">
        <w:rPr>
          <w:rFonts w:ascii="Arial" w:hAnsi="Arial" w:cs="Arial"/>
          <w:sz w:val="24"/>
          <w:szCs w:val="24"/>
        </w:rPr>
        <w:t xml:space="preserve"> meeting. Many</w:t>
      </w:r>
      <w:r w:rsidR="00CD1046" w:rsidRPr="00CD1046">
        <w:rPr>
          <w:rFonts w:ascii="Arial" w:hAnsi="Arial" w:cs="Arial"/>
          <w:sz w:val="24"/>
          <w:szCs w:val="24"/>
        </w:rPr>
        <w:t xml:space="preserve"> of VMNH’s</w:t>
      </w:r>
      <w:r w:rsidR="008F56C3" w:rsidRPr="00CD1046">
        <w:rPr>
          <w:rFonts w:ascii="Arial" w:hAnsi="Arial" w:cs="Arial"/>
          <w:sz w:val="24"/>
          <w:szCs w:val="24"/>
        </w:rPr>
        <w:t xml:space="preserve"> upfront costs were paid at the beginning of the year, </w:t>
      </w:r>
      <w:r w:rsidR="00CD1046" w:rsidRPr="00CD1046">
        <w:rPr>
          <w:rFonts w:ascii="Arial" w:hAnsi="Arial" w:cs="Arial"/>
          <w:sz w:val="24"/>
          <w:szCs w:val="24"/>
        </w:rPr>
        <w:t>with</w:t>
      </w:r>
      <w:r w:rsidR="008F56C3" w:rsidRPr="00CD1046">
        <w:rPr>
          <w:rFonts w:ascii="Arial" w:hAnsi="Arial" w:cs="Arial"/>
          <w:sz w:val="24"/>
          <w:szCs w:val="24"/>
        </w:rPr>
        <w:t xml:space="preserve"> </w:t>
      </w:r>
      <w:r w:rsidR="00CD1046" w:rsidRPr="00CD1046">
        <w:rPr>
          <w:rFonts w:ascii="Arial" w:hAnsi="Arial" w:cs="Arial"/>
          <w:sz w:val="24"/>
          <w:szCs w:val="24"/>
        </w:rPr>
        <w:t>several</w:t>
      </w:r>
      <w:r w:rsidR="008F56C3" w:rsidRPr="00CD1046">
        <w:rPr>
          <w:rFonts w:ascii="Arial" w:hAnsi="Arial" w:cs="Arial"/>
          <w:sz w:val="24"/>
          <w:szCs w:val="24"/>
        </w:rPr>
        <w:t xml:space="preserve"> contractor deadlines coming soon. </w:t>
      </w:r>
      <w:r w:rsidR="00CD1046" w:rsidRPr="00CD1046">
        <w:rPr>
          <w:rFonts w:ascii="Arial" w:hAnsi="Arial" w:cs="Arial"/>
          <w:sz w:val="24"/>
          <w:szCs w:val="24"/>
        </w:rPr>
        <w:t>Additionally, f</w:t>
      </w:r>
      <w:r w:rsidR="008F56C3" w:rsidRPr="00CD1046">
        <w:rPr>
          <w:rFonts w:ascii="Arial" w:hAnsi="Arial" w:cs="Arial"/>
          <w:sz w:val="24"/>
          <w:szCs w:val="24"/>
        </w:rPr>
        <w:t>unding was received for solar and energy improvements.</w:t>
      </w:r>
      <w:r w:rsidR="008F56C3">
        <w:rPr>
          <w:rFonts w:ascii="Arial" w:hAnsi="Arial" w:cs="Arial"/>
          <w:sz w:val="24"/>
          <w:szCs w:val="24"/>
        </w:rPr>
        <w:t xml:space="preserve"> </w:t>
      </w:r>
    </w:p>
    <w:p w14:paraId="073DF199" w14:textId="77777777" w:rsidR="008F56C3" w:rsidRDefault="008F56C3" w:rsidP="008F56C3">
      <w:pPr>
        <w:pStyle w:val="NoSpacing"/>
        <w:rPr>
          <w:rFonts w:ascii="Arial" w:hAnsi="Arial" w:cs="Arial"/>
          <w:sz w:val="24"/>
          <w:szCs w:val="24"/>
        </w:rPr>
      </w:pPr>
    </w:p>
    <w:p w14:paraId="11AB759F" w14:textId="26AEC39F" w:rsidR="008F56C3" w:rsidRPr="000B07D7" w:rsidRDefault="008F56C3" w:rsidP="008F56C3">
      <w:pPr>
        <w:pStyle w:val="NoSpacing"/>
        <w:rPr>
          <w:rFonts w:ascii="Arial" w:hAnsi="Arial" w:cs="Arial"/>
          <w:sz w:val="24"/>
          <w:szCs w:val="24"/>
          <w:highlight w:val="yellow"/>
        </w:rPr>
      </w:pPr>
      <w:r w:rsidRPr="00CD1046">
        <w:rPr>
          <w:rFonts w:ascii="Arial" w:hAnsi="Arial" w:cs="Arial"/>
          <w:sz w:val="24"/>
          <w:szCs w:val="24"/>
        </w:rPr>
        <w:t xml:space="preserve">Joe Keiper </w:t>
      </w:r>
      <w:r w:rsidR="00CD1046" w:rsidRPr="00CD1046">
        <w:rPr>
          <w:rFonts w:ascii="Arial" w:hAnsi="Arial" w:cs="Arial"/>
          <w:sz w:val="24"/>
          <w:szCs w:val="24"/>
        </w:rPr>
        <w:t xml:space="preserve">provided </w:t>
      </w:r>
      <w:r w:rsidR="00E45023">
        <w:rPr>
          <w:rFonts w:ascii="Arial" w:hAnsi="Arial" w:cs="Arial"/>
          <w:sz w:val="24"/>
          <w:szCs w:val="24"/>
        </w:rPr>
        <w:t>further</w:t>
      </w:r>
      <w:r w:rsidR="00CD1046" w:rsidRPr="00CD1046">
        <w:rPr>
          <w:rFonts w:ascii="Arial" w:hAnsi="Arial" w:cs="Arial"/>
          <w:sz w:val="24"/>
          <w:szCs w:val="24"/>
        </w:rPr>
        <w:t xml:space="preserve"> </w:t>
      </w:r>
      <w:r w:rsidRPr="00CD1046">
        <w:rPr>
          <w:rFonts w:ascii="Arial" w:hAnsi="Arial" w:cs="Arial"/>
          <w:sz w:val="24"/>
          <w:szCs w:val="24"/>
        </w:rPr>
        <w:t xml:space="preserve">updates. </w:t>
      </w:r>
    </w:p>
    <w:p w14:paraId="72E05B9A" w14:textId="77777777" w:rsidR="008F56C3" w:rsidRPr="000B07D7" w:rsidRDefault="008F56C3" w:rsidP="008F56C3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6739E80A" w14:textId="5DB0B8EE" w:rsidR="00FB5B9A" w:rsidRPr="00CD1046" w:rsidRDefault="00CD1046" w:rsidP="008F56C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046">
        <w:rPr>
          <w:rFonts w:ascii="Arial" w:hAnsi="Arial" w:cs="Arial"/>
          <w:sz w:val="24"/>
          <w:szCs w:val="24"/>
        </w:rPr>
        <w:t>VMNH continues to</w:t>
      </w:r>
      <w:r w:rsidR="002422C5">
        <w:rPr>
          <w:rFonts w:ascii="Arial" w:hAnsi="Arial" w:cs="Arial"/>
          <w:sz w:val="24"/>
          <w:szCs w:val="24"/>
        </w:rPr>
        <w:t xml:space="preserve"> earn</w:t>
      </w:r>
      <w:r w:rsidRPr="00CD1046">
        <w:rPr>
          <w:rFonts w:ascii="Arial" w:hAnsi="Arial" w:cs="Arial"/>
          <w:sz w:val="24"/>
          <w:szCs w:val="24"/>
        </w:rPr>
        <w:t xml:space="preserve"> </w:t>
      </w:r>
      <w:r w:rsidR="002422C5">
        <w:rPr>
          <w:rFonts w:ascii="Arial" w:hAnsi="Arial" w:cs="Arial"/>
          <w:sz w:val="24"/>
          <w:szCs w:val="24"/>
        </w:rPr>
        <w:t>p</w:t>
      </w:r>
      <w:r w:rsidR="008F56C3" w:rsidRPr="00CD1046">
        <w:rPr>
          <w:rFonts w:ascii="Arial" w:hAnsi="Arial" w:cs="Arial"/>
          <w:sz w:val="24"/>
          <w:szCs w:val="24"/>
        </w:rPr>
        <w:t>ositive revenue numbers</w:t>
      </w:r>
      <w:r w:rsidR="002422C5">
        <w:rPr>
          <w:rFonts w:ascii="Arial" w:hAnsi="Arial" w:cs="Arial"/>
          <w:sz w:val="24"/>
          <w:szCs w:val="24"/>
        </w:rPr>
        <w:t>. The museum has received</w:t>
      </w:r>
      <w:r w:rsidR="008F56C3" w:rsidRPr="00CD1046">
        <w:rPr>
          <w:rFonts w:ascii="Arial" w:hAnsi="Arial" w:cs="Arial"/>
          <w:sz w:val="24"/>
          <w:szCs w:val="24"/>
        </w:rPr>
        <w:t xml:space="preserve"> revenue from </w:t>
      </w:r>
      <w:r w:rsidR="00E45023">
        <w:rPr>
          <w:rFonts w:ascii="Arial" w:hAnsi="Arial" w:cs="Arial"/>
          <w:sz w:val="24"/>
          <w:szCs w:val="24"/>
        </w:rPr>
        <w:t>both the City of Martinsville</w:t>
      </w:r>
      <w:r w:rsidR="008F56C3" w:rsidRPr="00CD1046">
        <w:rPr>
          <w:rFonts w:ascii="Arial" w:hAnsi="Arial" w:cs="Arial"/>
          <w:sz w:val="24"/>
          <w:szCs w:val="24"/>
        </w:rPr>
        <w:t xml:space="preserve"> and </w:t>
      </w:r>
      <w:r w:rsidR="00E45023">
        <w:rPr>
          <w:rFonts w:ascii="Arial" w:hAnsi="Arial" w:cs="Arial"/>
          <w:sz w:val="24"/>
          <w:szCs w:val="24"/>
        </w:rPr>
        <w:t>Henry County</w:t>
      </w:r>
      <w:r w:rsidR="008F56C3" w:rsidRPr="00CD1046">
        <w:rPr>
          <w:rFonts w:ascii="Arial" w:hAnsi="Arial" w:cs="Arial"/>
          <w:sz w:val="24"/>
          <w:szCs w:val="24"/>
        </w:rPr>
        <w:t xml:space="preserve">, but </w:t>
      </w:r>
      <w:r w:rsidR="00E45023">
        <w:rPr>
          <w:rFonts w:ascii="Arial" w:hAnsi="Arial" w:cs="Arial"/>
          <w:sz w:val="24"/>
          <w:szCs w:val="24"/>
        </w:rPr>
        <w:t xml:space="preserve">that funding will </w:t>
      </w:r>
      <w:r w:rsidR="008F56C3" w:rsidRPr="00CD1046">
        <w:rPr>
          <w:rFonts w:ascii="Arial" w:hAnsi="Arial" w:cs="Arial"/>
          <w:sz w:val="24"/>
          <w:szCs w:val="24"/>
        </w:rPr>
        <w:t>potential</w:t>
      </w:r>
      <w:r w:rsidR="00E45023">
        <w:rPr>
          <w:rFonts w:ascii="Arial" w:hAnsi="Arial" w:cs="Arial"/>
          <w:sz w:val="24"/>
          <w:szCs w:val="24"/>
        </w:rPr>
        <w:t>ly</w:t>
      </w:r>
      <w:r w:rsidR="008F56C3" w:rsidRPr="00CD1046">
        <w:rPr>
          <w:rFonts w:ascii="Arial" w:hAnsi="Arial" w:cs="Arial"/>
          <w:sz w:val="24"/>
          <w:szCs w:val="24"/>
        </w:rPr>
        <w:t xml:space="preserve"> </w:t>
      </w:r>
      <w:r w:rsidR="00E45023">
        <w:rPr>
          <w:rFonts w:ascii="Arial" w:hAnsi="Arial" w:cs="Arial"/>
          <w:sz w:val="24"/>
          <w:szCs w:val="24"/>
        </w:rPr>
        <w:t xml:space="preserve">change following the reversion of the city in 2023. </w:t>
      </w:r>
      <w:r w:rsidR="000B07D7" w:rsidRPr="00CD1046">
        <w:rPr>
          <w:rFonts w:ascii="Arial" w:hAnsi="Arial" w:cs="Arial"/>
          <w:sz w:val="24"/>
          <w:szCs w:val="24"/>
        </w:rPr>
        <w:t xml:space="preserve"> </w:t>
      </w:r>
    </w:p>
    <w:p w14:paraId="17396180" w14:textId="0F5E317C" w:rsidR="000B07D7" w:rsidRPr="00E45023" w:rsidRDefault="000B07D7" w:rsidP="000B07D7">
      <w:pPr>
        <w:pStyle w:val="NoSpacing"/>
        <w:rPr>
          <w:rFonts w:ascii="Arial" w:hAnsi="Arial" w:cs="Arial"/>
          <w:sz w:val="24"/>
          <w:szCs w:val="24"/>
        </w:rPr>
      </w:pPr>
    </w:p>
    <w:p w14:paraId="2B9D2E8D" w14:textId="19936DFA" w:rsidR="000B07D7" w:rsidRPr="00E45023" w:rsidRDefault="000B07D7" w:rsidP="000B07D7">
      <w:pPr>
        <w:pStyle w:val="NoSpacing"/>
        <w:rPr>
          <w:rFonts w:ascii="Arial" w:hAnsi="Arial" w:cs="Arial"/>
          <w:sz w:val="24"/>
          <w:szCs w:val="24"/>
        </w:rPr>
      </w:pPr>
      <w:r w:rsidRPr="00E45023">
        <w:rPr>
          <w:rFonts w:ascii="Arial" w:hAnsi="Arial" w:cs="Arial"/>
          <w:sz w:val="24"/>
          <w:szCs w:val="24"/>
        </w:rPr>
        <w:t>Jonathan Martin</w:t>
      </w:r>
      <w:r w:rsidR="00E45023" w:rsidRPr="00E45023">
        <w:rPr>
          <w:rFonts w:ascii="Arial" w:hAnsi="Arial" w:cs="Arial"/>
          <w:sz w:val="24"/>
          <w:szCs w:val="24"/>
        </w:rPr>
        <w:t xml:space="preserve"> provided further updates. </w:t>
      </w:r>
    </w:p>
    <w:p w14:paraId="6A9DFBA4" w14:textId="77777777" w:rsidR="000B07D7" w:rsidRPr="00E45023" w:rsidRDefault="000B07D7" w:rsidP="000B07D7">
      <w:pPr>
        <w:pStyle w:val="NoSpacing"/>
        <w:rPr>
          <w:rFonts w:ascii="Arial" w:hAnsi="Arial" w:cs="Arial"/>
          <w:sz w:val="24"/>
          <w:szCs w:val="24"/>
        </w:rPr>
      </w:pPr>
    </w:p>
    <w:p w14:paraId="38352DC6" w14:textId="02B232F2" w:rsidR="000B07D7" w:rsidRPr="00E45023" w:rsidRDefault="00E45023" w:rsidP="000B07D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5023">
        <w:rPr>
          <w:rFonts w:ascii="Arial" w:hAnsi="Arial" w:cs="Arial"/>
          <w:sz w:val="24"/>
          <w:szCs w:val="24"/>
        </w:rPr>
        <w:t>VMNH received a c</w:t>
      </w:r>
      <w:r w:rsidR="000B07D7" w:rsidRPr="00E45023">
        <w:rPr>
          <w:rFonts w:ascii="Arial" w:hAnsi="Arial" w:cs="Arial"/>
          <w:sz w:val="24"/>
          <w:szCs w:val="24"/>
        </w:rPr>
        <w:t xml:space="preserve">apital allocation to cover staff wage increase. </w:t>
      </w:r>
      <w:r w:rsidRPr="00E45023">
        <w:rPr>
          <w:rFonts w:ascii="Arial" w:hAnsi="Arial" w:cs="Arial"/>
          <w:sz w:val="24"/>
          <w:szCs w:val="24"/>
        </w:rPr>
        <w:t>VMNH also set a p</w:t>
      </w:r>
      <w:r w:rsidR="000B07D7" w:rsidRPr="00E45023">
        <w:rPr>
          <w:rFonts w:ascii="Arial" w:hAnsi="Arial" w:cs="Arial"/>
          <w:sz w:val="24"/>
          <w:szCs w:val="24"/>
        </w:rPr>
        <w:t xml:space="preserve">ublication sales record from strategic </w:t>
      </w:r>
      <w:r w:rsidRPr="00E45023">
        <w:rPr>
          <w:rFonts w:ascii="Arial" w:hAnsi="Arial" w:cs="Arial"/>
          <w:sz w:val="24"/>
          <w:szCs w:val="24"/>
        </w:rPr>
        <w:t xml:space="preserve">statewide </w:t>
      </w:r>
      <w:r w:rsidR="000B07D7" w:rsidRPr="00E45023">
        <w:rPr>
          <w:rFonts w:ascii="Arial" w:hAnsi="Arial" w:cs="Arial"/>
          <w:sz w:val="24"/>
          <w:szCs w:val="24"/>
        </w:rPr>
        <w:t xml:space="preserve">partnerships. </w:t>
      </w:r>
      <w:r w:rsidRPr="00E45023">
        <w:rPr>
          <w:rFonts w:ascii="Arial" w:hAnsi="Arial" w:cs="Arial"/>
          <w:sz w:val="24"/>
          <w:szCs w:val="24"/>
        </w:rPr>
        <w:t>The museum has also i</w:t>
      </w:r>
      <w:r w:rsidR="000B07D7" w:rsidRPr="00E45023">
        <w:rPr>
          <w:rFonts w:ascii="Arial" w:hAnsi="Arial" w:cs="Arial"/>
          <w:sz w:val="24"/>
          <w:szCs w:val="24"/>
        </w:rPr>
        <w:t>ncreased staff training</w:t>
      </w:r>
      <w:r w:rsidRPr="00E45023">
        <w:rPr>
          <w:rFonts w:ascii="Arial" w:hAnsi="Arial" w:cs="Arial"/>
          <w:sz w:val="24"/>
          <w:szCs w:val="24"/>
        </w:rPr>
        <w:t xml:space="preserve"> and progressed on s</w:t>
      </w:r>
      <w:r w:rsidR="00DB3963" w:rsidRPr="00E45023">
        <w:rPr>
          <w:rFonts w:ascii="Arial" w:hAnsi="Arial" w:cs="Arial"/>
          <w:sz w:val="24"/>
          <w:szCs w:val="24"/>
        </w:rPr>
        <w:t>everal capital projects</w:t>
      </w:r>
      <w:r w:rsidRPr="00E45023">
        <w:rPr>
          <w:rFonts w:ascii="Arial" w:hAnsi="Arial" w:cs="Arial"/>
          <w:sz w:val="24"/>
          <w:szCs w:val="24"/>
        </w:rPr>
        <w:t xml:space="preserve">. </w:t>
      </w:r>
    </w:p>
    <w:p w14:paraId="3387B7CD" w14:textId="77777777" w:rsidR="001927B8" w:rsidRDefault="001927B8" w:rsidP="001927B8">
      <w:pPr>
        <w:pStyle w:val="NoSpacing"/>
        <w:rPr>
          <w:rFonts w:ascii="Arial" w:hAnsi="Arial" w:cs="Arial"/>
          <w:sz w:val="24"/>
          <w:szCs w:val="24"/>
        </w:rPr>
      </w:pPr>
    </w:p>
    <w:p w14:paraId="78A30A16" w14:textId="2D6270CF" w:rsidR="001927B8" w:rsidRDefault="00DB3963" w:rsidP="001927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Lisa Carter</w:t>
      </w:r>
      <w:r w:rsidR="001927B8">
        <w:rPr>
          <w:rFonts w:ascii="Arial" w:hAnsi="Arial" w:cs="Arial"/>
          <w:sz w:val="24"/>
          <w:szCs w:val="24"/>
        </w:rPr>
        <w:t xml:space="preserve"> moved that the financial report be accepted; </w:t>
      </w:r>
      <w:r>
        <w:rPr>
          <w:rFonts w:ascii="Arial" w:hAnsi="Arial" w:cs="Arial"/>
          <w:sz w:val="24"/>
          <w:szCs w:val="24"/>
        </w:rPr>
        <w:t>Anne Burnett</w:t>
      </w:r>
      <w:r w:rsidR="001927B8">
        <w:rPr>
          <w:rFonts w:ascii="Arial" w:hAnsi="Arial" w:cs="Arial"/>
          <w:sz w:val="24"/>
          <w:szCs w:val="24"/>
        </w:rPr>
        <w:t xml:space="preserve"> seconded the motion. With no discussion, a roll call vote was held</w:t>
      </w:r>
      <w:r w:rsidR="00E45023">
        <w:rPr>
          <w:rFonts w:ascii="Arial" w:hAnsi="Arial" w:cs="Arial"/>
          <w:sz w:val="24"/>
          <w:szCs w:val="24"/>
        </w:rPr>
        <w:t>,</w:t>
      </w:r>
      <w:r w:rsidR="001927B8">
        <w:rPr>
          <w:rFonts w:ascii="Arial" w:hAnsi="Arial" w:cs="Arial"/>
          <w:sz w:val="24"/>
          <w:szCs w:val="24"/>
        </w:rPr>
        <w:t xml:space="preserve"> and the motion unanimously passed.</w:t>
      </w:r>
    </w:p>
    <w:p w14:paraId="21C6ED4C" w14:textId="77777777" w:rsidR="00FB5B9A" w:rsidRDefault="00FB5B9A" w:rsidP="00FB5B9A">
      <w:pPr>
        <w:pStyle w:val="NoSpacing"/>
        <w:rPr>
          <w:rFonts w:ascii="Arial" w:hAnsi="Arial" w:cs="Arial"/>
          <w:sz w:val="24"/>
          <w:szCs w:val="24"/>
        </w:rPr>
      </w:pPr>
    </w:p>
    <w:p w14:paraId="678A4776" w14:textId="77777777" w:rsidR="001214B2" w:rsidRDefault="001214B2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214B2">
        <w:rPr>
          <w:rFonts w:ascii="Arial" w:hAnsi="Arial" w:cs="Arial"/>
          <w:b/>
          <w:sz w:val="24"/>
          <w:szCs w:val="24"/>
          <w:u w:val="single"/>
        </w:rPr>
        <w:t>Executive Director’s Report</w:t>
      </w:r>
    </w:p>
    <w:p w14:paraId="3EE46551" w14:textId="77777777" w:rsidR="001214B2" w:rsidRDefault="001214B2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B0F9A08" w14:textId="348E8560" w:rsidR="00C55A8B" w:rsidRDefault="001214B2" w:rsidP="00C55A8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Keiper, Executive D</w:t>
      </w:r>
      <w:r w:rsidR="00D02A21">
        <w:rPr>
          <w:rFonts w:ascii="Arial" w:hAnsi="Arial" w:cs="Arial"/>
          <w:sz w:val="24"/>
          <w:szCs w:val="24"/>
        </w:rPr>
        <w:t>i</w:t>
      </w:r>
      <w:r w:rsidR="00DB05AD">
        <w:rPr>
          <w:rFonts w:ascii="Arial" w:hAnsi="Arial" w:cs="Arial"/>
          <w:sz w:val="24"/>
          <w:szCs w:val="24"/>
        </w:rPr>
        <w:t xml:space="preserve">rector, </w:t>
      </w:r>
      <w:r w:rsidR="00C55A8B">
        <w:rPr>
          <w:rFonts w:ascii="Arial" w:hAnsi="Arial" w:cs="Arial"/>
          <w:sz w:val="24"/>
          <w:szCs w:val="24"/>
        </w:rPr>
        <w:t xml:space="preserve">noted that most information would be covered in the committee reports. He highlighted </w:t>
      </w:r>
      <w:r w:rsidR="00FF624B">
        <w:rPr>
          <w:rFonts w:ascii="Arial" w:hAnsi="Arial" w:cs="Arial"/>
          <w:sz w:val="24"/>
          <w:szCs w:val="24"/>
        </w:rPr>
        <w:t>one</w:t>
      </w:r>
      <w:r w:rsidR="00C55A8B">
        <w:rPr>
          <w:rFonts w:ascii="Arial" w:hAnsi="Arial" w:cs="Arial"/>
          <w:sz w:val="24"/>
          <w:szCs w:val="24"/>
        </w:rPr>
        <w:t xml:space="preserve"> area:</w:t>
      </w:r>
    </w:p>
    <w:p w14:paraId="00951B4C" w14:textId="77777777" w:rsidR="00C55A8B" w:rsidRDefault="00C55A8B" w:rsidP="00C55A8B">
      <w:pPr>
        <w:pStyle w:val="NoSpacing"/>
        <w:rPr>
          <w:rFonts w:ascii="Arial" w:hAnsi="Arial" w:cs="Arial"/>
          <w:sz w:val="24"/>
          <w:szCs w:val="24"/>
        </w:rPr>
      </w:pPr>
    </w:p>
    <w:p w14:paraId="141BD620" w14:textId="0AE8A95F" w:rsidR="00C55A8B" w:rsidRDefault="00E45023" w:rsidP="00DB396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Martinsville’s r</w:t>
      </w:r>
      <w:r w:rsidR="00DB3963">
        <w:rPr>
          <w:rFonts w:ascii="Arial" w:hAnsi="Arial" w:cs="Arial"/>
          <w:sz w:val="24"/>
          <w:szCs w:val="24"/>
        </w:rPr>
        <w:t xml:space="preserve">eversion process timeline unclear, but </w:t>
      </w:r>
      <w:r>
        <w:rPr>
          <w:rFonts w:ascii="Arial" w:hAnsi="Arial" w:cs="Arial"/>
          <w:sz w:val="24"/>
          <w:szCs w:val="24"/>
        </w:rPr>
        <w:t>the city is</w:t>
      </w:r>
      <w:r w:rsidR="00DB3963">
        <w:rPr>
          <w:rFonts w:ascii="Arial" w:hAnsi="Arial" w:cs="Arial"/>
          <w:sz w:val="24"/>
          <w:szCs w:val="24"/>
        </w:rPr>
        <w:t xml:space="preserve"> on the cusp of a </w:t>
      </w:r>
      <w:r>
        <w:rPr>
          <w:rFonts w:ascii="Arial" w:hAnsi="Arial" w:cs="Arial"/>
          <w:sz w:val="24"/>
          <w:szCs w:val="24"/>
        </w:rPr>
        <w:t>renaissance</w:t>
      </w:r>
      <w:r w:rsidR="00DB3963">
        <w:rPr>
          <w:rFonts w:ascii="Arial" w:hAnsi="Arial" w:cs="Arial"/>
          <w:sz w:val="24"/>
          <w:szCs w:val="24"/>
        </w:rPr>
        <w:t xml:space="preserve"> with new businesses in Uptown and </w:t>
      </w:r>
      <w:r>
        <w:rPr>
          <w:rFonts w:ascii="Arial" w:hAnsi="Arial" w:cs="Arial"/>
          <w:sz w:val="24"/>
          <w:szCs w:val="24"/>
        </w:rPr>
        <w:t xml:space="preserve">the </w:t>
      </w:r>
      <w:r w:rsidR="00DB3963">
        <w:rPr>
          <w:rFonts w:ascii="Arial" w:hAnsi="Arial" w:cs="Arial"/>
          <w:sz w:val="24"/>
          <w:szCs w:val="24"/>
        </w:rPr>
        <w:t xml:space="preserve">industrial park. </w:t>
      </w:r>
      <w:r>
        <w:rPr>
          <w:rFonts w:ascii="Arial" w:hAnsi="Arial" w:cs="Arial"/>
          <w:sz w:val="24"/>
          <w:szCs w:val="24"/>
        </w:rPr>
        <w:t xml:space="preserve">The </w:t>
      </w:r>
      <w:r w:rsidR="00DB3963">
        <w:rPr>
          <w:rFonts w:ascii="Arial" w:hAnsi="Arial" w:cs="Arial"/>
          <w:sz w:val="24"/>
          <w:szCs w:val="24"/>
        </w:rPr>
        <w:t xml:space="preserve">Tad </w:t>
      </w:r>
      <w:r>
        <w:rPr>
          <w:rFonts w:ascii="Arial" w:hAnsi="Arial" w:cs="Arial"/>
          <w:sz w:val="24"/>
          <w:szCs w:val="24"/>
        </w:rPr>
        <w:t>S</w:t>
      </w:r>
      <w:r w:rsidR="00DB3963">
        <w:rPr>
          <w:rFonts w:ascii="Arial" w:hAnsi="Arial" w:cs="Arial"/>
          <w:sz w:val="24"/>
          <w:szCs w:val="24"/>
        </w:rPr>
        <w:t xml:space="preserve">pace </w:t>
      </w:r>
      <w:r>
        <w:rPr>
          <w:rFonts w:ascii="Arial" w:hAnsi="Arial" w:cs="Arial"/>
          <w:sz w:val="24"/>
          <w:szCs w:val="24"/>
        </w:rPr>
        <w:t xml:space="preserve">has </w:t>
      </w:r>
      <w:r w:rsidR="00DB3963"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z w:val="24"/>
          <w:szCs w:val="24"/>
        </w:rPr>
        <w:t>d</w:t>
      </w:r>
      <w:r w:rsidR="00DB3963">
        <w:rPr>
          <w:rFonts w:ascii="Arial" w:hAnsi="Arial" w:cs="Arial"/>
          <w:sz w:val="24"/>
          <w:szCs w:val="24"/>
        </w:rPr>
        <w:t xml:space="preserve"> a co-working space</w:t>
      </w:r>
      <w:r>
        <w:rPr>
          <w:rFonts w:ascii="Arial" w:hAnsi="Arial" w:cs="Arial"/>
          <w:sz w:val="24"/>
          <w:szCs w:val="24"/>
        </w:rPr>
        <w:t xml:space="preserve"> and</w:t>
      </w:r>
      <w:r w:rsidR="00DB39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population has increased with an </w:t>
      </w:r>
      <w:r w:rsidR="00DB3963">
        <w:rPr>
          <w:rFonts w:ascii="Arial" w:hAnsi="Arial" w:cs="Arial"/>
          <w:sz w:val="24"/>
          <w:szCs w:val="24"/>
        </w:rPr>
        <w:t xml:space="preserve">influx of new residents. </w:t>
      </w:r>
      <w:r>
        <w:rPr>
          <w:rFonts w:ascii="Arial" w:hAnsi="Arial" w:cs="Arial"/>
          <w:sz w:val="24"/>
          <w:szCs w:val="24"/>
        </w:rPr>
        <w:t xml:space="preserve">The Martinsville- Henry County Historical Society’s </w:t>
      </w:r>
      <w:r w:rsidR="00660882">
        <w:rPr>
          <w:rFonts w:ascii="Arial" w:hAnsi="Arial" w:cs="Arial"/>
          <w:sz w:val="24"/>
          <w:szCs w:val="24"/>
        </w:rPr>
        <w:t xml:space="preserve">Cultural </w:t>
      </w:r>
      <w:r>
        <w:rPr>
          <w:rFonts w:ascii="Arial" w:hAnsi="Arial" w:cs="Arial"/>
          <w:sz w:val="24"/>
          <w:szCs w:val="24"/>
        </w:rPr>
        <w:t>H</w:t>
      </w:r>
      <w:r w:rsidR="00660882">
        <w:rPr>
          <w:rFonts w:ascii="Arial" w:hAnsi="Arial" w:cs="Arial"/>
          <w:sz w:val="24"/>
          <w:szCs w:val="24"/>
        </w:rPr>
        <w:t xml:space="preserve">eritage </w:t>
      </w:r>
      <w:r>
        <w:rPr>
          <w:rFonts w:ascii="Arial" w:hAnsi="Arial" w:cs="Arial"/>
          <w:sz w:val="24"/>
          <w:szCs w:val="24"/>
        </w:rPr>
        <w:t>C</w:t>
      </w:r>
      <w:r w:rsidR="00660882">
        <w:rPr>
          <w:rFonts w:ascii="Arial" w:hAnsi="Arial" w:cs="Arial"/>
          <w:sz w:val="24"/>
          <w:szCs w:val="24"/>
        </w:rPr>
        <w:t xml:space="preserve">enter about the begin an expansion. </w:t>
      </w:r>
      <w:r>
        <w:rPr>
          <w:rFonts w:ascii="Arial" w:hAnsi="Arial" w:cs="Arial"/>
          <w:sz w:val="24"/>
          <w:szCs w:val="24"/>
        </w:rPr>
        <w:t>These many changes p</w:t>
      </w:r>
      <w:r w:rsidR="00660882">
        <w:rPr>
          <w:rFonts w:ascii="Arial" w:hAnsi="Arial" w:cs="Arial"/>
          <w:sz w:val="24"/>
          <w:szCs w:val="24"/>
        </w:rPr>
        <w:t xml:space="preserve">rovide opportunities for new corporate partners. </w:t>
      </w:r>
    </w:p>
    <w:p w14:paraId="551B8D28" w14:textId="77777777" w:rsidR="00DB3963" w:rsidRDefault="00DB3963" w:rsidP="00DB3963">
      <w:pPr>
        <w:pStyle w:val="NoSpacing"/>
        <w:rPr>
          <w:rFonts w:ascii="Arial" w:hAnsi="Arial" w:cs="Arial"/>
          <w:sz w:val="24"/>
          <w:szCs w:val="24"/>
        </w:rPr>
      </w:pPr>
    </w:p>
    <w:p w14:paraId="0AF2554E" w14:textId="77777777" w:rsidR="001214B2" w:rsidRPr="00FF624B" w:rsidRDefault="001F5DFA" w:rsidP="00A0444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F624B">
        <w:rPr>
          <w:rFonts w:ascii="Arial" w:hAnsi="Arial" w:cs="Arial"/>
          <w:b/>
          <w:sz w:val="24"/>
          <w:szCs w:val="24"/>
          <w:u w:val="single"/>
        </w:rPr>
        <w:t>Advanc</w:t>
      </w:r>
      <w:r w:rsidR="001214B2" w:rsidRPr="00FF624B">
        <w:rPr>
          <w:rFonts w:ascii="Arial" w:hAnsi="Arial" w:cs="Arial"/>
          <w:b/>
          <w:sz w:val="24"/>
          <w:szCs w:val="24"/>
          <w:u w:val="single"/>
        </w:rPr>
        <w:t>ement Report</w:t>
      </w:r>
    </w:p>
    <w:p w14:paraId="0DBF5659" w14:textId="77777777" w:rsidR="001214B2" w:rsidRPr="00AC2B74" w:rsidRDefault="001214B2" w:rsidP="001214B2">
      <w:pPr>
        <w:pStyle w:val="NoSpacing"/>
        <w:rPr>
          <w:rFonts w:ascii="Arial" w:hAnsi="Arial" w:cs="Arial"/>
          <w:sz w:val="24"/>
          <w:szCs w:val="24"/>
          <w:highlight w:val="yellow"/>
          <w:u w:val="single"/>
        </w:rPr>
      </w:pPr>
    </w:p>
    <w:p w14:paraId="4B3D9BEC" w14:textId="5A9F74FD" w:rsidR="00FF624B" w:rsidRDefault="00FF624B" w:rsidP="00FF62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Ryan Barber presented on VMNH’s visitation and revenue, showing a steady rise. Membership and Discovery Fund donations are up as the year ends. An ongoing membership campaign occurred this fall. A survey will be released in January to learn what benefits members’ value and new benefits that we can improve. He highlighted several other areas:</w:t>
      </w:r>
    </w:p>
    <w:p w14:paraId="2AA5EDE2" w14:textId="77777777" w:rsidR="00FF624B" w:rsidRDefault="00FF624B" w:rsidP="00FF624B">
      <w:pPr>
        <w:pStyle w:val="NoSpacing"/>
        <w:rPr>
          <w:rFonts w:ascii="Arial" w:hAnsi="Arial" w:cs="Arial"/>
          <w:sz w:val="24"/>
          <w:szCs w:val="24"/>
        </w:rPr>
      </w:pPr>
    </w:p>
    <w:p w14:paraId="15938288" w14:textId="7DBE67A4" w:rsidR="00FF624B" w:rsidRDefault="00161B09" w:rsidP="00FF624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Exhibition rentals will provide additional museum revenue. </w:t>
      </w:r>
    </w:p>
    <w:p w14:paraId="57034E0F" w14:textId="4BB66FD6" w:rsidR="00FF624B" w:rsidRDefault="00FF624B" w:rsidP="00FF624B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Greenwood Museum in </w:t>
      </w:r>
      <w:r w:rsidR="00161B09">
        <w:rPr>
          <w:rFonts w:ascii="Arial" w:hAnsi="Arial" w:cs="Arial"/>
          <w:sz w:val="24"/>
          <w:szCs w:val="24"/>
        </w:rPr>
        <w:t>South Carolina</w:t>
      </w:r>
      <w:r>
        <w:rPr>
          <w:rFonts w:ascii="Arial" w:hAnsi="Arial" w:cs="Arial"/>
          <w:sz w:val="24"/>
          <w:szCs w:val="24"/>
        </w:rPr>
        <w:t xml:space="preserve"> has verbally committed to </w:t>
      </w:r>
      <w:r w:rsidR="00161B09">
        <w:rPr>
          <w:rFonts w:ascii="Arial" w:hAnsi="Arial" w:cs="Arial"/>
          <w:sz w:val="24"/>
          <w:szCs w:val="24"/>
        </w:rPr>
        <w:t>renting the D</w:t>
      </w:r>
      <w:r>
        <w:rPr>
          <w:rFonts w:ascii="Arial" w:hAnsi="Arial" w:cs="Arial"/>
          <w:sz w:val="24"/>
          <w:szCs w:val="24"/>
        </w:rPr>
        <w:t xml:space="preserve">inosaur </w:t>
      </w:r>
      <w:r w:rsidR="00161B0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aze next summer</w:t>
      </w:r>
      <w:r w:rsidR="00161B09">
        <w:rPr>
          <w:rFonts w:ascii="Arial" w:hAnsi="Arial" w:cs="Arial"/>
          <w:sz w:val="24"/>
          <w:szCs w:val="24"/>
        </w:rPr>
        <w:t xml:space="preserve">. </w:t>
      </w:r>
    </w:p>
    <w:p w14:paraId="34D66732" w14:textId="2903908D" w:rsidR="00FF624B" w:rsidRPr="00161B09" w:rsidRDefault="00161B09" w:rsidP="00161B0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F624B">
        <w:rPr>
          <w:rFonts w:ascii="Arial" w:hAnsi="Arial" w:cs="Arial"/>
          <w:sz w:val="24"/>
          <w:szCs w:val="24"/>
        </w:rPr>
        <w:t>Foundation has</w:t>
      </w:r>
      <w:r>
        <w:rPr>
          <w:rFonts w:ascii="Arial" w:hAnsi="Arial" w:cs="Arial"/>
          <w:sz w:val="24"/>
          <w:szCs w:val="24"/>
        </w:rPr>
        <w:t xml:space="preserve"> seen</w:t>
      </w:r>
      <w:r w:rsidR="00FF624B">
        <w:rPr>
          <w:rFonts w:ascii="Arial" w:hAnsi="Arial" w:cs="Arial"/>
          <w:sz w:val="24"/>
          <w:szCs w:val="24"/>
        </w:rPr>
        <w:t xml:space="preserve"> strong endowment growth</w:t>
      </w:r>
      <w:r>
        <w:rPr>
          <w:rFonts w:ascii="Arial" w:hAnsi="Arial" w:cs="Arial"/>
          <w:sz w:val="24"/>
          <w:szCs w:val="24"/>
        </w:rPr>
        <w:t>, at</w:t>
      </w:r>
      <w:r w:rsidR="00FF624B">
        <w:rPr>
          <w:rFonts w:ascii="Arial" w:hAnsi="Arial" w:cs="Arial"/>
          <w:sz w:val="24"/>
          <w:szCs w:val="24"/>
        </w:rPr>
        <w:t xml:space="preserve"> 11%</w:t>
      </w:r>
      <w:r w:rsidR="00FF624B" w:rsidRPr="00161B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 Foundation will also receive a p</w:t>
      </w:r>
      <w:r w:rsidR="00FF624B" w:rsidRPr="00161B09">
        <w:rPr>
          <w:rFonts w:ascii="Arial" w:hAnsi="Arial" w:cs="Arial"/>
          <w:sz w:val="24"/>
          <w:szCs w:val="24"/>
        </w:rPr>
        <w:t xml:space="preserve">ending estate gift </w:t>
      </w:r>
      <w:r>
        <w:rPr>
          <w:rFonts w:ascii="Arial" w:hAnsi="Arial" w:cs="Arial"/>
          <w:sz w:val="24"/>
          <w:szCs w:val="24"/>
        </w:rPr>
        <w:t xml:space="preserve">will soon. </w:t>
      </w:r>
    </w:p>
    <w:p w14:paraId="16DCE3C9" w14:textId="2C56475D" w:rsidR="00FF624B" w:rsidRPr="00161B09" w:rsidRDefault="00FF624B" w:rsidP="00161B0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Grants and corporate partnerships </w:t>
      </w:r>
      <w:r w:rsidR="00161B09">
        <w:rPr>
          <w:rFonts w:ascii="Arial" w:hAnsi="Arial" w:cs="Arial"/>
          <w:sz w:val="24"/>
          <w:szCs w:val="24"/>
        </w:rPr>
        <w:t>have benefited</w:t>
      </w:r>
      <w:r>
        <w:rPr>
          <w:rFonts w:ascii="Arial" w:hAnsi="Arial" w:cs="Arial"/>
          <w:sz w:val="24"/>
          <w:szCs w:val="24"/>
        </w:rPr>
        <w:t xml:space="preserve"> all areas of operation</w:t>
      </w:r>
      <w:r w:rsidR="00161B09">
        <w:rPr>
          <w:rFonts w:ascii="Arial" w:hAnsi="Arial" w:cs="Arial"/>
          <w:sz w:val="24"/>
          <w:szCs w:val="24"/>
        </w:rPr>
        <w:t>, from small</w:t>
      </w:r>
      <w:r w:rsidRPr="00161B09">
        <w:rPr>
          <w:rFonts w:ascii="Arial" w:hAnsi="Arial" w:cs="Arial"/>
          <w:sz w:val="24"/>
          <w:szCs w:val="24"/>
        </w:rPr>
        <w:t xml:space="preserve"> education </w:t>
      </w:r>
      <w:r w:rsidR="00161B09">
        <w:rPr>
          <w:rFonts w:ascii="Arial" w:hAnsi="Arial" w:cs="Arial"/>
          <w:sz w:val="24"/>
          <w:szCs w:val="24"/>
        </w:rPr>
        <w:t xml:space="preserve">initiative </w:t>
      </w:r>
      <w:r w:rsidRPr="00161B09">
        <w:rPr>
          <w:rFonts w:ascii="Arial" w:hAnsi="Arial" w:cs="Arial"/>
          <w:sz w:val="24"/>
          <w:szCs w:val="24"/>
        </w:rPr>
        <w:t>to large scale</w:t>
      </w:r>
      <w:r w:rsidR="00161B09">
        <w:rPr>
          <w:rFonts w:ascii="Arial" w:hAnsi="Arial" w:cs="Arial"/>
          <w:sz w:val="24"/>
          <w:szCs w:val="24"/>
        </w:rPr>
        <w:t xml:space="preserve"> capital projects. </w:t>
      </w:r>
    </w:p>
    <w:p w14:paraId="0A4353B6" w14:textId="77777777" w:rsidR="00161B09" w:rsidRDefault="00161B09" w:rsidP="00FF624B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F624B">
        <w:rPr>
          <w:rFonts w:ascii="Arial" w:hAnsi="Arial" w:cs="Arial"/>
          <w:sz w:val="24"/>
          <w:szCs w:val="24"/>
        </w:rPr>
        <w:t xml:space="preserve">Science Outreach </w:t>
      </w:r>
      <w:r>
        <w:rPr>
          <w:rFonts w:ascii="Arial" w:hAnsi="Arial" w:cs="Arial"/>
          <w:sz w:val="24"/>
          <w:szCs w:val="24"/>
        </w:rPr>
        <w:t>I</w:t>
      </w:r>
      <w:r w:rsidR="00FF624B">
        <w:rPr>
          <w:rFonts w:ascii="Arial" w:hAnsi="Arial" w:cs="Arial"/>
          <w:sz w:val="24"/>
          <w:szCs w:val="24"/>
        </w:rPr>
        <w:t>nitiative</w:t>
      </w:r>
      <w:r>
        <w:rPr>
          <w:rFonts w:ascii="Arial" w:hAnsi="Arial" w:cs="Arial"/>
          <w:sz w:val="24"/>
          <w:szCs w:val="24"/>
        </w:rPr>
        <w:t xml:space="preserve"> received $20,000 from the</w:t>
      </w:r>
      <w:r w:rsidR="00FF624B">
        <w:rPr>
          <w:rFonts w:ascii="Arial" w:hAnsi="Arial" w:cs="Arial"/>
          <w:sz w:val="24"/>
          <w:szCs w:val="24"/>
        </w:rPr>
        <w:t xml:space="preserve"> Patterson foundation</w:t>
      </w:r>
      <w:r>
        <w:rPr>
          <w:rFonts w:ascii="Arial" w:hAnsi="Arial" w:cs="Arial"/>
          <w:sz w:val="24"/>
          <w:szCs w:val="24"/>
        </w:rPr>
        <w:t>.</w:t>
      </w:r>
    </w:p>
    <w:p w14:paraId="331B6226" w14:textId="34EDEA8F" w:rsidR="00FF624B" w:rsidRDefault="00FF624B" w:rsidP="00FF624B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Dragon Festival </w:t>
      </w:r>
      <w:r w:rsidR="00161B09">
        <w:rPr>
          <w:rFonts w:ascii="Arial" w:hAnsi="Arial" w:cs="Arial"/>
          <w:sz w:val="24"/>
          <w:szCs w:val="24"/>
        </w:rPr>
        <w:t xml:space="preserve">received grant funding and was a </w:t>
      </w:r>
      <w:r>
        <w:rPr>
          <w:rFonts w:ascii="Arial" w:hAnsi="Arial" w:cs="Arial"/>
          <w:sz w:val="24"/>
          <w:szCs w:val="24"/>
        </w:rPr>
        <w:t>very successful, 2 day event</w:t>
      </w:r>
      <w:r w:rsidR="00161B09">
        <w:rPr>
          <w:rFonts w:ascii="Arial" w:hAnsi="Arial" w:cs="Arial"/>
          <w:sz w:val="24"/>
          <w:szCs w:val="24"/>
        </w:rPr>
        <w:t xml:space="preserve">. </w:t>
      </w:r>
    </w:p>
    <w:p w14:paraId="3C911443" w14:textId="1007A1CD" w:rsidR="00FF624B" w:rsidRPr="00161B09" w:rsidRDefault="00FF624B" w:rsidP="00FF624B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61B09">
        <w:rPr>
          <w:rFonts w:ascii="Arial" w:hAnsi="Arial" w:cs="Arial"/>
          <w:sz w:val="24"/>
          <w:szCs w:val="24"/>
        </w:rPr>
        <w:t xml:space="preserve">Flight </w:t>
      </w:r>
      <w:r w:rsidR="00161B09" w:rsidRPr="00161B09">
        <w:rPr>
          <w:rFonts w:ascii="Arial" w:hAnsi="Arial" w:cs="Arial"/>
          <w:sz w:val="24"/>
          <w:szCs w:val="24"/>
        </w:rPr>
        <w:t>F</w:t>
      </w:r>
      <w:r w:rsidRPr="00161B09">
        <w:rPr>
          <w:rFonts w:ascii="Arial" w:hAnsi="Arial" w:cs="Arial"/>
          <w:sz w:val="24"/>
          <w:szCs w:val="24"/>
        </w:rPr>
        <w:t xml:space="preserve">estival coming to celebrate opening day for the Science of Flight exhibition </w:t>
      </w:r>
      <w:r w:rsidR="00161B09" w:rsidRPr="00161B09">
        <w:rPr>
          <w:rFonts w:ascii="Arial" w:hAnsi="Arial" w:cs="Arial"/>
          <w:sz w:val="24"/>
          <w:szCs w:val="24"/>
        </w:rPr>
        <w:t xml:space="preserve">in January. </w:t>
      </w:r>
    </w:p>
    <w:p w14:paraId="24C31A9E" w14:textId="06277A1B" w:rsidR="00FF624B" w:rsidRPr="00161B09" w:rsidRDefault="00161B09" w:rsidP="00FF624B">
      <w:pPr>
        <w:pStyle w:val="NoSpacing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61B09">
        <w:rPr>
          <w:rFonts w:ascii="Arial" w:hAnsi="Arial" w:cs="Arial"/>
          <w:sz w:val="24"/>
          <w:szCs w:val="24"/>
        </w:rPr>
        <w:t>Museum aims for a s</w:t>
      </w:r>
      <w:r w:rsidR="00FF624B" w:rsidRPr="00161B09">
        <w:rPr>
          <w:rFonts w:ascii="Arial" w:hAnsi="Arial" w:cs="Arial"/>
          <w:sz w:val="24"/>
          <w:szCs w:val="24"/>
        </w:rPr>
        <w:t xml:space="preserve">weet spot 750 people, </w:t>
      </w:r>
      <w:r w:rsidRPr="00161B09">
        <w:rPr>
          <w:rFonts w:ascii="Arial" w:hAnsi="Arial" w:cs="Arial"/>
          <w:sz w:val="24"/>
          <w:szCs w:val="24"/>
        </w:rPr>
        <w:t xml:space="preserve">with a </w:t>
      </w:r>
      <w:r w:rsidR="00FF624B" w:rsidRPr="00161B09">
        <w:rPr>
          <w:rFonts w:ascii="Arial" w:hAnsi="Arial" w:cs="Arial"/>
          <w:sz w:val="24"/>
          <w:szCs w:val="24"/>
        </w:rPr>
        <w:t xml:space="preserve">mask requirement </w:t>
      </w:r>
      <w:r w:rsidRPr="00161B09">
        <w:rPr>
          <w:rFonts w:ascii="Arial" w:hAnsi="Arial" w:cs="Arial"/>
          <w:sz w:val="24"/>
          <w:szCs w:val="24"/>
        </w:rPr>
        <w:t xml:space="preserve">. </w:t>
      </w:r>
    </w:p>
    <w:p w14:paraId="6BE0F5CA" w14:textId="7D8CB89F" w:rsidR="00FF624B" w:rsidRPr="00161B09" w:rsidRDefault="00161B09" w:rsidP="00FF624B">
      <w:pPr>
        <w:pStyle w:val="NoSpacing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61B09">
        <w:rPr>
          <w:rFonts w:ascii="Arial" w:hAnsi="Arial" w:cs="Arial"/>
          <w:sz w:val="24"/>
          <w:szCs w:val="24"/>
        </w:rPr>
        <w:t xml:space="preserve">In further discussion, Mr. Joe Keiper and Ms. Audrey Burgess provided further feedback about pandemic regulations. </w:t>
      </w:r>
    </w:p>
    <w:p w14:paraId="304230C8" w14:textId="34FCDFE1" w:rsidR="00FF624B" w:rsidRDefault="00161B09" w:rsidP="00FF624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Historically, G</w:t>
      </w:r>
      <w:r w:rsidR="00FF624B">
        <w:rPr>
          <w:rFonts w:ascii="Arial" w:hAnsi="Arial" w:cs="Arial"/>
          <w:sz w:val="24"/>
          <w:szCs w:val="24"/>
        </w:rPr>
        <w:t>roupon sales</w:t>
      </w:r>
      <w:r>
        <w:rPr>
          <w:rFonts w:ascii="Arial" w:hAnsi="Arial" w:cs="Arial"/>
          <w:sz w:val="24"/>
          <w:szCs w:val="24"/>
        </w:rPr>
        <w:t xml:space="preserve"> have served</w:t>
      </w:r>
      <w:r w:rsidR="00FF624B">
        <w:rPr>
          <w:rFonts w:ascii="Arial" w:hAnsi="Arial" w:cs="Arial"/>
          <w:sz w:val="24"/>
          <w:szCs w:val="24"/>
        </w:rPr>
        <w:t xml:space="preserve"> precursor to visitation</w:t>
      </w:r>
      <w:r>
        <w:rPr>
          <w:rFonts w:ascii="Arial" w:hAnsi="Arial" w:cs="Arial"/>
          <w:sz w:val="24"/>
          <w:szCs w:val="24"/>
        </w:rPr>
        <w:t>. Sales are now s</w:t>
      </w:r>
      <w:r w:rsidR="00FF624B">
        <w:rPr>
          <w:rFonts w:ascii="Arial" w:hAnsi="Arial" w:cs="Arial"/>
          <w:sz w:val="24"/>
          <w:szCs w:val="24"/>
        </w:rPr>
        <w:t>trong and reaching pre-pandemic levels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6563FCB" w14:textId="6BBCD51F" w:rsidR="00FF624B" w:rsidRDefault="00161B09" w:rsidP="00FF624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F624B">
        <w:rPr>
          <w:rFonts w:ascii="Arial" w:hAnsi="Arial" w:cs="Arial"/>
          <w:sz w:val="24"/>
          <w:szCs w:val="24"/>
        </w:rPr>
        <w:t>Museums</w:t>
      </w:r>
      <w:r w:rsidR="00B112FC">
        <w:rPr>
          <w:rFonts w:ascii="Arial" w:hAnsi="Arial" w:cs="Arial"/>
          <w:sz w:val="24"/>
          <w:szCs w:val="24"/>
        </w:rPr>
        <w:t>-</w:t>
      </w:r>
      <w:r w:rsidR="00FF624B">
        <w:rPr>
          <w:rFonts w:ascii="Arial" w:hAnsi="Arial" w:cs="Arial"/>
          <w:sz w:val="24"/>
          <w:szCs w:val="24"/>
        </w:rPr>
        <w:t>for</w:t>
      </w:r>
      <w:r w:rsidR="00B112FC">
        <w:rPr>
          <w:rFonts w:ascii="Arial" w:hAnsi="Arial" w:cs="Arial"/>
          <w:sz w:val="24"/>
          <w:szCs w:val="24"/>
        </w:rPr>
        <w:t>-</w:t>
      </w:r>
      <w:r w:rsidR="00FF624B">
        <w:rPr>
          <w:rFonts w:ascii="Arial" w:hAnsi="Arial" w:cs="Arial"/>
          <w:sz w:val="24"/>
          <w:szCs w:val="24"/>
        </w:rPr>
        <w:t xml:space="preserve">All program </w:t>
      </w:r>
      <w:r w:rsidR="00B112FC">
        <w:rPr>
          <w:rFonts w:ascii="Arial" w:hAnsi="Arial" w:cs="Arial"/>
          <w:sz w:val="24"/>
          <w:szCs w:val="24"/>
        </w:rPr>
        <w:t xml:space="preserve">has continued to receive </w:t>
      </w:r>
      <w:r w:rsidR="00FF624B">
        <w:rPr>
          <w:rFonts w:ascii="Arial" w:hAnsi="Arial" w:cs="Arial"/>
          <w:sz w:val="24"/>
          <w:szCs w:val="24"/>
        </w:rPr>
        <w:t>suppor</w:t>
      </w:r>
      <w:r w:rsidR="00B112FC">
        <w:rPr>
          <w:rFonts w:ascii="Arial" w:hAnsi="Arial" w:cs="Arial"/>
          <w:sz w:val="24"/>
          <w:szCs w:val="24"/>
        </w:rPr>
        <w:t>t</w:t>
      </w:r>
      <w:r w:rsidR="00FF624B">
        <w:rPr>
          <w:rFonts w:ascii="Arial" w:hAnsi="Arial" w:cs="Arial"/>
          <w:sz w:val="24"/>
          <w:szCs w:val="24"/>
        </w:rPr>
        <w:t xml:space="preserve"> </w:t>
      </w:r>
      <w:r w:rsidR="00B112FC">
        <w:rPr>
          <w:rFonts w:ascii="Arial" w:hAnsi="Arial" w:cs="Arial"/>
          <w:sz w:val="24"/>
          <w:szCs w:val="24"/>
        </w:rPr>
        <w:t>from</w:t>
      </w:r>
      <w:r w:rsidR="00FF624B">
        <w:rPr>
          <w:rFonts w:ascii="Arial" w:hAnsi="Arial" w:cs="Arial"/>
          <w:sz w:val="24"/>
          <w:szCs w:val="24"/>
        </w:rPr>
        <w:t xml:space="preserve"> Hooker </w:t>
      </w:r>
      <w:r w:rsidR="00B112FC">
        <w:rPr>
          <w:rFonts w:ascii="Arial" w:hAnsi="Arial" w:cs="Arial"/>
          <w:sz w:val="24"/>
          <w:szCs w:val="24"/>
        </w:rPr>
        <w:t>F</w:t>
      </w:r>
      <w:r w:rsidR="00FF624B">
        <w:rPr>
          <w:rFonts w:ascii="Arial" w:hAnsi="Arial" w:cs="Arial"/>
          <w:sz w:val="24"/>
          <w:szCs w:val="24"/>
        </w:rPr>
        <w:t>urniture</w:t>
      </w:r>
      <w:r w:rsidR="00B112FC">
        <w:rPr>
          <w:rFonts w:ascii="Arial" w:hAnsi="Arial" w:cs="Arial"/>
          <w:sz w:val="24"/>
          <w:szCs w:val="24"/>
        </w:rPr>
        <w:t xml:space="preserve">. </w:t>
      </w:r>
    </w:p>
    <w:p w14:paraId="65DA5876" w14:textId="58342A10" w:rsidR="00FF624B" w:rsidRPr="00412E33" w:rsidRDefault="00B112FC" w:rsidP="00FF624B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VMNH’s </w:t>
      </w:r>
      <w:r w:rsidR="00FF624B">
        <w:rPr>
          <w:rFonts w:ascii="Arial" w:hAnsi="Arial" w:cs="Arial"/>
          <w:sz w:val="24"/>
          <w:szCs w:val="24"/>
        </w:rPr>
        <w:t xml:space="preserve">Zip code data </w:t>
      </w:r>
      <w:r>
        <w:rPr>
          <w:rFonts w:ascii="Arial" w:hAnsi="Arial" w:cs="Arial"/>
          <w:sz w:val="24"/>
          <w:szCs w:val="24"/>
        </w:rPr>
        <w:t xml:space="preserve">continues to remain </w:t>
      </w:r>
      <w:r w:rsidR="00FF624B">
        <w:rPr>
          <w:rFonts w:ascii="Arial" w:hAnsi="Arial" w:cs="Arial"/>
          <w:sz w:val="24"/>
          <w:szCs w:val="24"/>
        </w:rPr>
        <w:t>strong</w:t>
      </w:r>
      <w:r>
        <w:rPr>
          <w:rFonts w:ascii="Arial" w:hAnsi="Arial" w:cs="Arial"/>
          <w:sz w:val="24"/>
          <w:szCs w:val="24"/>
        </w:rPr>
        <w:t>, with</w:t>
      </w:r>
      <w:r w:rsidR="00FF624B">
        <w:rPr>
          <w:rFonts w:ascii="Arial" w:hAnsi="Arial" w:cs="Arial"/>
          <w:sz w:val="24"/>
          <w:szCs w:val="24"/>
        </w:rPr>
        <w:t xml:space="preserve"> visitors from 31 states and Mexico </w:t>
      </w:r>
      <w:r>
        <w:rPr>
          <w:rFonts w:ascii="Arial" w:hAnsi="Arial" w:cs="Arial"/>
          <w:sz w:val="24"/>
          <w:szCs w:val="24"/>
        </w:rPr>
        <w:t xml:space="preserve">counted in </w:t>
      </w:r>
      <w:r w:rsidR="00FF624B">
        <w:rPr>
          <w:rFonts w:ascii="Arial" w:hAnsi="Arial" w:cs="Arial"/>
          <w:sz w:val="24"/>
          <w:szCs w:val="24"/>
        </w:rPr>
        <w:t xml:space="preserve">first quarter </w:t>
      </w:r>
      <w:r>
        <w:rPr>
          <w:rFonts w:ascii="Arial" w:hAnsi="Arial" w:cs="Arial"/>
          <w:sz w:val="24"/>
          <w:szCs w:val="24"/>
        </w:rPr>
        <w:t xml:space="preserve">of FY 2022. </w:t>
      </w:r>
    </w:p>
    <w:p w14:paraId="4BC90856" w14:textId="77777777" w:rsidR="00FF624B" w:rsidRDefault="00FF624B" w:rsidP="00AC14A9">
      <w:pPr>
        <w:pStyle w:val="NoSpacing"/>
        <w:rPr>
          <w:rFonts w:ascii="Arial" w:hAnsi="Arial" w:cs="Arial"/>
          <w:sz w:val="24"/>
          <w:szCs w:val="24"/>
        </w:rPr>
      </w:pPr>
    </w:p>
    <w:p w14:paraId="4DC0A3F4" w14:textId="77777777" w:rsidR="001214B2" w:rsidRPr="001214B2" w:rsidRDefault="008B53E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</w:t>
      </w:r>
      <w:r w:rsidR="001214B2" w:rsidRPr="001214B2">
        <w:rPr>
          <w:rFonts w:ascii="Arial" w:hAnsi="Arial" w:cs="Arial"/>
          <w:b/>
          <w:sz w:val="24"/>
          <w:szCs w:val="24"/>
          <w:u w:val="single"/>
        </w:rPr>
        <w:t>acilities (Operations) Committee Report</w:t>
      </w:r>
    </w:p>
    <w:p w14:paraId="725EA3CD" w14:textId="77777777" w:rsidR="001214B2" w:rsidRDefault="001214B2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3BEE4D0" w14:textId="3257E1D5" w:rsidR="008B53E4" w:rsidRDefault="00A91409" w:rsidP="008B53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Burnett, Facilities (Operations) Committee Chair, presented the report.</w:t>
      </w:r>
      <w:r w:rsidR="00406739">
        <w:rPr>
          <w:rFonts w:ascii="Arial" w:hAnsi="Arial" w:cs="Arial"/>
          <w:sz w:val="24"/>
          <w:szCs w:val="24"/>
        </w:rPr>
        <w:t xml:space="preserve"> She highlighted a few items on the repor</w:t>
      </w:r>
      <w:r w:rsidR="008B53E4">
        <w:rPr>
          <w:rFonts w:ascii="Arial" w:hAnsi="Arial" w:cs="Arial"/>
          <w:sz w:val="24"/>
          <w:szCs w:val="24"/>
        </w:rPr>
        <w:t xml:space="preserve">t. </w:t>
      </w:r>
    </w:p>
    <w:p w14:paraId="3D5CC46C" w14:textId="77777777" w:rsidR="008B53E4" w:rsidRDefault="008B53E4" w:rsidP="008B53E4">
      <w:pPr>
        <w:pStyle w:val="NoSpacing"/>
        <w:rPr>
          <w:rFonts w:ascii="Arial" w:hAnsi="Arial" w:cs="Arial"/>
          <w:sz w:val="24"/>
          <w:szCs w:val="24"/>
        </w:rPr>
      </w:pPr>
    </w:p>
    <w:p w14:paraId="13F37680" w14:textId="77777777" w:rsidR="00B112FC" w:rsidRDefault="00B112FC" w:rsidP="005C5E0E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a</w:t>
      </w:r>
      <w:r w:rsidR="00AC2B74">
        <w:rPr>
          <w:rFonts w:ascii="Arial" w:hAnsi="Arial" w:cs="Arial"/>
          <w:sz w:val="24"/>
          <w:szCs w:val="24"/>
        </w:rPr>
        <w:t>dvertised for a chair</w:t>
      </w:r>
      <w:r>
        <w:rPr>
          <w:rFonts w:ascii="Arial" w:hAnsi="Arial" w:cs="Arial"/>
          <w:sz w:val="24"/>
          <w:szCs w:val="24"/>
        </w:rPr>
        <w:t xml:space="preserve"> for the committee and encouraged anyone interested to reach out to her. </w:t>
      </w:r>
    </w:p>
    <w:p w14:paraId="1278A403" w14:textId="0729C239" w:rsidR="00B112FC" w:rsidRDefault="000F750B" w:rsidP="005C5E0E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</w:t>
      </w:r>
      <w:r w:rsidR="00B112FC">
        <w:rPr>
          <w:rFonts w:ascii="Arial" w:hAnsi="Arial" w:cs="Arial"/>
          <w:sz w:val="24"/>
          <w:szCs w:val="24"/>
        </w:rPr>
        <w:t xml:space="preserve"> Burnett and museums staff provided updates on m</w:t>
      </w:r>
      <w:r w:rsidR="00AC2B74" w:rsidRPr="00B112FC">
        <w:rPr>
          <w:rFonts w:ascii="Arial" w:hAnsi="Arial" w:cs="Arial"/>
          <w:sz w:val="24"/>
          <w:szCs w:val="24"/>
        </w:rPr>
        <w:t>ajor projects</w:t>
      </w:r>
      <w:r w:rsidR="00B112FC">
        <w:rPr>
          <w:rFonts w:ascii="Arial" w:hAnsi="Arial" w:cs="Arial"/>
          <w:sz w:val="24"/>
          <w:szCs w:val="24"/>
        </w:rPr>
        <w:t>, including:</w:t>
      </w:r>
      <w:r w:rsidR="00AC2B74" w:rsidRPr="00B112FC">
        <w:rPr>
          <w:rFonts w:ascii="Arial" w:hAnsi="Arial" w:cs="Arial"/>
          <w:sz w:val="24"/>
          <w:szCs w:val="24"/>
        </w:rPr>
        <w:t xml:space="preserve"> ESCO, VMNH-W, </w:t>
      </w:r>
      <w:r w:rsidR="0006239C">
        <w:rPr>
          <w:rFonts w:ascii="Arial" w:hAnsi="Arial" w:cs="Arial"/>
          <w:sz w:val="24"/>
          <w:szCs w:val="24"/>
        </w:rPr>
        <w:t>Jean S.</w:t>
      </w:r>
      <w:r w:rsidR="00AC2B74" w:rsidRPr="00B112FC">
        <w:rPr>
          <w:rFonts w:ascii="Arial" w:hAnsi="Arial" w:cs="Arial"/>
          <w:sz w:val="24"/>
          <w:szCs w:val="24"/>
        </w:rPr>
        <w:t xml:space="preserve"> Adams Pavalion, and Douglas Ave. </w:t>
      </w:r>
    </w:p>
    <w:p w14:paraId="65A612C7" w14:textId="55FA1167" w:rsidR="00B112FC" w:rsidRDefault="00AC2B74" w:rsidP="005C5E0E">
      <w:pPr>
        <w:pStyle w:val="NoSpacing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B112FC">
        <w:rPr>
          <w:rFonts w:ascii="Arial" w:hAnsi="Arial" w:cs="Arial"/>
          <w:sz w:val="24"/>
          <w:szCs w:val="24"/>
        </w:rPr>
        <w:t>Douglas Ave</w:t>
      </w:r>
      <w:r w:rsidR="00B112FC">
        <w:rPr>
          <w:rFonts w:ascii="Arial" w:hAnsi="Arial" w:cs="Arial"/>
          <w:sz w:val="24"/>
          <w:szCs w:val="24"/>
        </w:rPr>
        <w:t xml:space="preserve">. Facility— Building will soon get a </w:t>
      </w:r>
      <w:r w:rsidRPr="00B112FC">
        <w:rPr>
          <w:rFonts w:ascii="Arial" w:hAnsi="Arial" w:cs="Arial"/>
          <w:sz w:val="24"/>
          <w:szCs w:val="24"/>
        </w:rPr>
        <w:t xml:space="preserve">new </w:t>
      </w:r>
      <w:r w:rsidR="00B112FC" w:rsidRPr="00B112FC">
        <w:rPr>
          <w:rFonts w:ascii="Arial" w:hAnsi="Arial" w:cs="Arial"/>
          <w:sz w:val="24"/>
          <w:szCs w:val="24"/>
        </w:rPr>
        <w:t>roof</w:t>
      </w:r>
      <w:r w:rsidR="0015679F">
        <w:rPr>
          <w:rFonts w:ascii="Arial" w:hAnsi="Arial" w:cs="Arial"/>
          <w:sz w:val="24"/>
          <w:szCs w:val="24"/>
        </w:rPr>
        <w:t>,</w:t>
      </w:r>
      <w:r w:rsidR="00B112FC" w:rsidRPr="00B112FC">
        <w:rPr>
          <w:rFonts w:ascii="Arial" w:hAnsi="Arial" w:cs="Arial"/>
          <w:sz w:val="24"/>
          <w:szCs w:val="24"/>
        </w:rPr>
        <w:t xml:space="preserve"> but</w:t>
      </w:r>
      <w:r w:rsidR="0015679F">
        <w:rPr>
          <w:rFonts w:ascii="Arial" w:hAnsi="Arial" w:cs="Arial"/>
          <w:sz w:val="24"/>
          <w:szCs w:val="24"/>
        </w:rPr>
        <w:t xml:space="preserve"> progress</w:t>
      </w:r>
      <w:r w:rsidR="00B112FC">
        <w:rPr>
          <w:rFonts w:ascii="Arial" w:hAnsi="Arial" w:cs="Arial"/>
          <w:sz w:val="24"/>
          <w:szCs w:val="24"/>
        </w:rPr>
        <w:t xml:space="preserve"> is </w:t>
      </w:r>
      <w:r w:rsidR="0015679F">
        <w:rPr>
          <w:rFonts w:ascii="Arial" w:hAnsi="Arial" w:cs="Arial"/>
          <w:sz w:val="24"/>
          <w:szCs w:val="24"/>
        </w:rPr>
        <w:t>slow because of wait</w:t>
      </w:r>
      <w:r w:rsidRPr="00B112FC">
        <w:rPr>
          <w:rFonts w:ascii="Arial" w:hAnsi="Arial" w:cs="Arial"/>
          <w:sz w:val="24"/>
          <w:szCs w:val="24"/>
        </w:rPr>
        <w:t xml:space="preserve"> </w:t>
      </w:r>
      <w:r w:rsidR="0015679F">
        <w:rPr>
          <w:rFonts w:ascii="Arial" w:hAnsi="Arial" w:cs="Arial"/>
          <w:sz w:val="24"/>
          <w:szCs w:val="24"/>
        </w:rPr>
        <w:t>for</w:t>
      </w:r>
      <w:r w:rsidRPr="00B112FC">
        <w:rPr>
          <w:rFonts w:ascii="Arial" w:hAnsi="Arial" w:cs="Arial"/>
          <w:sz w:val="24"/>
          <w:szCs w:val="24"/>
        </w:rPr>
        <w:t xml:space="preserve"> roofing material </w:t>
      </w:r>
      <w:r w:rsidR="0015679F">
        <w:rPr>
          <w:rFonts w:ascii="Arial" w:hAnsi="Arial" w:cs="Arial"/>
          <w:sz w:val="24"/>
          <w:szCs w:val="24"/>
        </w:rPr>
        <w:t>(</w:t>
      </w:r>
      <w:r w:rsidRPr="00B112FC">
        <w:rPr>
          <w:rFonts w:ascii="Arial" w:hAnsi="Arial" w:cs="Arial"/>
          <w:sz w:val="24"/>
          <w:szCs w:val="24"/>
        </w:rPr>
        <w:t xml:space="preserve">because of </w:t>
      </w:r>
      <w:r w:rsidR="00B112FC">
        <w:rPr>
          <w:rFonts w:ascii="Arial" w:hAnsi="Arial" w:cs="Arial"/>
          <w:sz w:val="24"/>
          <w:szCs w:val="24"/>
        </w:rPr>
        <w:t>supply chain delays</w:t>
      </w:r>
      <w:r w:rsidR="0015679F">
        <w:rPr>
          <w:rFonts w:ascii="Arial" w:hAnsi="Arial" w:cs="Arial"/>
          <w:sz w:val="24"/>
          <w:szCs w:val="24"/>
        </w:rPr>
        <w:t>)</w:t>
      </w:r>
      <w:r w:rsidRPr="00B112FC">
        <w:rPr>
          <w:rFonts w:ascii="Arial" w:hAnsi="Arial" w:cs="Arial"/>
          <w:sz w:val="24"/>
          <w:szCs w:val="24"/>
        </w:rPr>
        <w:t xml:space="preserve">. </w:t>
      </w:r>
    </w:p>
    <w:p w14:paraId="0FDD66CB" w14:textId="77777777" w:rsidR="0015679F" w:rsidRDefault="00B112FC" w:rsidP="005C5E0E">
      <w:pPr>
        <w:pStyle w:val="NoSpacing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Jean S.</w:t>
      </w:r>
      <w:r w:rsidR="00AC2B74" w:rsidRPr="00B112FC">
        <w:rPr>
          <w:rFonts w:ascii="Arial" w:hAnsi="Arial" w:cs="Arial"/>
          <w:sz w:val="24"/>
          <w:szCs w:val="24"/>
        </w:rPr>
        <w:t xml:space="preserve"> Adams Education </w:t>
      </w:r>
      <w:r w:rsidRPr="00B112FC">
        <w:rPr>
          <w:rFonts w:ascii="Arial" w:hAnsi="Arial" w:cs="Arial"/>
          <w:sz w:val="24"/>
          <w:szCs w:val="24"/>
        </w:rPr>
        <w:t>Pavilion</w:t>
      </w:r>
      <w:r>
        <w:rPr>
          <w:rFonts w:ascii="Arial" w:hAnsi="Arial" w:cs="Arial"/>
          <w:sz w:val="24"/>
          <w:szCs w:val="24"/>
        </w:rPr>
        <w:t xml:space="preserve">— </w:t>
      </w:r>
      <w:r w:rsidR="00AC2B74" w:rsidRPr="00B112FC">
        <w:rPr>
          <w:rFonts w:ascii="Arial" w:hAnsi="Arial" w:cs="Arial"/>
          <w:sz w:val="24"/>
          <w:szCs w:val="24"/>
        </w:rPr>
        <w:t xml:space="preserve">Bids have come in. </w:t>
      </w:r>
      <w:r w:rsidR="0015679F">
        <w:rPr>
          <w:rFonts w:ascii="Arial" w:hAnsi="Arial" w:cs="Arial"/>
          <w:sz w:val="24"/>
          <w:szCs w:val="24"/>
        </w:rPr>
        <w:t>As there is a d</w:t>
      </w:r>
      <w:r w:rsidR="00AC2B74" w:rsidRPr="00B112FC">
        <w:rPr>
          <w:rFonts w:ascii="Arial" w:hAnsi="Arial" w:cs="Arial"/>
          <w:sz w:val="24"/>
          <w:szCs w:val="24"/>
        </w:rPr>
        <w:t xml:space="preserve">iscrepancy between architect’s estimate and bids, </w:t>
      </w:r>
      <w:r w:rsidR="0015679F">
        <w:rPr>
          <w:rFonts w:ascii="Arial" w:hAnsi="Arial" w:cs="Arial"/>
          <w:sz w:val="24"/>
          <w:szCs w:val="24"/>
        </w:rPr>
        <w:t>VMNH</w:t>
      </w:r>
      <w:r w:rsidR="00AC2B74" w:rsidRPr="00B112FC">
        <w:rPr>
          <w:rFonts w:ascii="Arial" w:hAnsi="Arial" w:cs="Arial"/>
          <w:sz w:val="24"/>
          <w:szCs w:val="24"/>
        </w:rPr>
        <w:t xml:space="preserve"> </w:t>
      </w:r>
      <w:r w:rsidR="0015679F">
        <w:rPr>
          <w:rFonts w:ascii="Arial" w:hAnsi="Arial" w:cs="Arial"/>
          <w:sz w:val="24"/>
          <w:szCs w:val="24"/>
        </w:rPr>
        <w:t>has</w:t>
      </w:r>
      <w:r w:rsidR="00AC2B74" w:rsidRPr="00B112FC">
        <w:rPr>
          <w:rFonts w:ascii="Arial" w:hAnsi="Arial" w:cs="Arial"/>
          <w:sz w:val="24"/>
          <w:szCs w:val="24"/>
        </w:rPr>
        <w:t xml:space="preserve"> asked </w:t>
      </w:r>
      <w:r w:rsidR="0015679F">
        <w:rPr>
          <w:rFonts w:ascii="Arial" w:hAnsi="Arial" w:cs="Arial"/>
          <w:sz w:val="24"/>
          <w:szCs w:val="24"/>
        </w:rPr>
        <w:t xml:space="preserve">the </w:t>
      </w:r>
      <w:r w:rsidR="00AC2B74" w:rsidRPr="00B112FC">
        <w:rPr>
          <w:rFonts w:ascii="Arial" w:hAnsi="Arial" w:cs="Arial"/>
          <w:sz w:val="24"/>
          <w:szCs w:val="24"/>
        </w:rPr>
        <w:t xml:space="preserve">architect to rectify that difference. </w:t>
      </w:r>
    </w:p>
    <w:p w14:paraId="1EFDE6A7" w14:textId="77777777" w:rsidR="0015679F" w:rsidRDefault="00AC2B74" w:rsidP="005C5E0E">
      <w:pPr>
        <w:pStyle w:val="NoSpacing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15679F">
        <w:rPr>
          <w:rFonts w:ascii="Arial" w:hAnsi="Arial" w:cs="Arial"/>
          <w:sz w:val="24"/>
          <w:szCs w:val="24"/>
        </w:rPr>
        <w:t xml:space="preserve">Energy </w:t>
      </w:r>
      <w:r w:rsidR="0015679F">
        <w:rPr>
          <w:rFonts w:ascii="Arial" w:hAnsi="Arial" w:cs="Arial"/>
          <w:sz w:val="24"/>
          <w:szCs w:val="24"/>
        </w:rPr>
        <w:t>S</w:t>
      </w:r>
      <w:r w:rsidRPr="0015679F">
        <w:rPr>
          <w:rFonts w:ascii="Arial" w:hAnsi="Arial" w:cs="Arial"/>
          <w:sz w:val="24"/>
          <w:szCs w:val="24"/>
        </w:rPr>
        <w:t xml:space="preserve">aving </w:t>
      </w:r>
      <w:r w:rsidR="0015679F">
        <w:rPr>
          <w:rFonts w:ascii="Arial" w:hAnsi="Arial" w:cs="Arial"/>
          <w:sz w:val="24"/>
          <w:szCs w:val="24"/>
        </w:rPr>
        <w:t>P</w:t>
      </w:r>
      <w:r w:rsidRPr="0015679F">
        <w:rPr>
          <w:rFonts w:ascii="Arial" w:hAnsi="Arial" w:cs="Arial"/>
          <w:sz w:val="24"/>
          <w:szCs w:val="24"/>
        </w:rPr>
        <w:t>roject</w:t>
      </w:r>
      <w:r w:rsidR="0015679F">
        <w:rPr>
          <w:rFonts w:ascii="Arial" w:hAnsi="Arial" w:cs="Arial"/>
          <w:sz w:val="24"/>
          <w:szCs w:val="24"/>
        </w:rPr>
        <w:t xml:space="preserve"> (ESCO)— VMNH has a p</w:t>
      </w:r>
      <w:r w:rsidR="0015679F" w:rsidRPr="0015679F">
        <w:rPr>
          <w:rFonts w:ascii="Arial" w:hAnsi="Arial" w:cs="Arial"/>
          <w:sz w:val="24"/>
          <w:szCs w:val="24"/>
        </w:rPr>
        <w:t>reparatory</w:t>
      </w:r>
      <w:r w:rsidRPr="0015679F">
        <w:rPr>
          <w:rFonts w:ascii="Arial" w:hAnsi="Arial" w:cs="Arial"/>
          <w:sz w:val="24"/>
          <w:szCs w:val="24"/>
        </w:rPr>
        <w:t xml:space="preserve"> meeting with Siemens. </w:t>
      </w:r>
      <w:r w:rsidR="0015679F">
        <w:rPr>
          <w:rFonts w:ascii="Arial" w:hAnsi="Arial" w:cs="Arial"/>
          <w:sz w:val="24"/>
          <w:szCs w:val="24"/>
        </w:rPr>
        <w:t>The w</w:t>
      </w:r>
      <w:r w:rsidRPr="0015679F">
        <w:rPr>
          <w:rFonts w:ascii="Arial" w:hAnsi="Arial" w:cs="Arial"/>
          <w:sz w:val="24"/>
          <w:szCs w:val="24"/>
        </w:rPr>
        <w:t xml:space="preserve">ork </w:t>
      </w:r>
      <w:r w:rsidR="0015679F">
        <w:rPr>
          <w:rFonts w:ascii="Arial" w:hAnsi="Arial" w:cs="Arial"/>
          <w:sz w:val="24"/>
          <w:szCs w:val="24"/>
        </w:rPr>
        <w:t xml:space="preserve">has </w:t>
      </w:r>
      <w:r w:rsidR="0015679F" w:rsidRPr="0015679F">
        <w:rPr>
          <w:rFonts w:ascii="Arial" w:hAnsi="Arial" w:cs="Arial"/>
          <w:sz w:val="24"/>
          <w:szCs w:val="24"/>
        </w:rPr>
        <w:t>begun</w:t>
      </w:r>
      <w:r w:rsidRPr="0015679F">
        <w:rPr>
          <w:rFonts w:ascii="Arial" w:hAnsi="Arial" w:cs="Arial"/>
          <w:sz w:val="24"/>
          <w:szCs w:val="24"/>
        </w:rPr>
        <w:t xml:space="preserve"> and will finish in 8 months. </w:t>
      </w:r>
      <w:r w:rsidR="0015679F">
        <w:rPr>
          <w:rFonts w:ascii="Arial" w:hAnsi="Arial" w:cs="Arial"/>
          <w:sz w:val="24"/>
          <w:szCs w:val="24"/>
        </w:rPr>
        <w:t>The project will include s</w:t>
      </w:r>
      <w:r w:rsidRPr="0015679F">
        <w:rPr>
          <w:rFonts w:ascii="Arial" w:hAnsi="Arial" w:cs="Arial"/>
          <w:sz w:val="24"/>
          <w:szCs w:val="24"/>
        </w:rPr>
        <w:t>olar</w:t>
      </w:r>
      <w:r w:rsidR="0015679F">
        <w:rPr>
          <w:rFonts w:ascii="Arial" w:hAnsi="Arial" w:cs="Arial"/>
          <w:sz w:val="24"/>
          <w:szCs w:val="24"/>
        </w:rPr>
        <w:t xml:space="preserve"> panels</w:t>
      </w:r>
      <w:r w:rsidRPr="0015679F">
        <w:rPr>
          <w:rFonts w:ascii="Arial" w:hAnsi="Arial" w:cs="Arial"/>
          <w:sz w:val="24"/>
          <w:szCs w:val="24"/>
        </w:rPr>
        <w:t xml:space="preserve">, </w:t>
      </w:r>
      <w:r w:rsidR="0015679F">
        <w:rPr>
          <w:rFonts w:ascii="Arial" w:hAnsi="Arial" w:cs="Arial"/>
          <w:sz w:val="24"/>
          <w:szCs w:val="24"/>
        </w:rPr>
        <w:t>HVAC updates</w:t>
      </w:r>
      <w:r w:rsidRPr="0015679F">
        <w:rPr>
          <w:rFonts w:ascii="Arial" w:hAnsi="Arial" w:cs="Arial"/>
          <w:sz w:val="24"/>
          <w:szCs w:val="24"/>
        </w:rPr>
        <w:t xml:space="preserve">, </w:t>
      </w:r>
      <w:r w:rsidR="0015679F">
        <w:rPr>
          <w:rFonts w:ascii="Arial" w:hAnsi="Arial" w:cs="Arial"/>
          <w:sz w:val="24"/>
          <w:szCs w:val="24"/>
        </w:rPr>
        <w:t>and electric vehicle</w:t>
      </w:r>
      <w:r w:rsidRPr="0015679F">
        <w:rPr>
          <w:rFonts w:ascii="Arial" w:hAnsi="Arial" w:cs="Arial"/>
          <w:sz w:val="24"/>
          <w:szCs w:val="24"/>
        </w:rPr>
        <w:t xml:space="preserve"> chargers</w:t>
      </w:r>
      <w:r w:rsidR="0015679F">
        <w:rPr>
          <w:rFonts w:ascii="Arial" w:hAnsi="Arial" w:cs="Arial"/>
          <w:sz w:val="24"/>
          <w:szCs w:val="24"/>
        </w:rPr>
        <w:t xml:space="preserve">. </w:t>
      </w:r>
    </w:p>
    <w:p w14:paraId="549752EE" w14:textId="77777777" w:rsidR="0015679F" w:rsidRDefault="00AC2B74" w:rsidP="005C5E0E">
      <w:pPr>
        <w:pStyle w:val="NoSpacing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15679F">
        <w:rPr>
          <w:rFonts w:ascii="Arial" w:hAnsi="Arial" w:cs="Arial"/>
          <w:sz w:val="24"/>
          <w:szCs w:val="24"/>
        </w:rPr>
        <w:t>VMNH-W</w:t>
      </w:r>
      <w:r w:rsidR="0015679F">
        <w:rPr>
          <w:rFonts w:ascii="Arial" w:hAnsi="Arial" w:cs="Arial"/>
          <w:sz w:val="24"/>
          <w:szCs w:val="24"/>
        </w:rPr>
        <w:t>aynesboro— Preparations have begun for f</w:t>
      </w:r>
      <w:r w:rsidRPr="0015679F">
        <w:rPr>
          <w:rFonts w:ascii="Arial" w:hAnsi="Arial" w:cs="Arial"/>
          <w:sz w:val="24"/>
          <w:szCs w:val="24"/>
        </w:rPr>
        <w:t xml:space="preserve">uture capital campaign. </w:t>
      </w:r>
      <w:r w:rsidR="0015679F">
        <w:rPr>
          <w:rFonts w:ascii="Arial" w:hAnsi="Arial" w:cs="Arial"/>
          <w:sz w:val="24"/>
          <w:szCs w:val="24"/>
        </w:rPr>
        <w:t>The m</w:t>
      </w:r>
      <w:r w:rsidRPr="0015679F">
        <w:rPr>
          <w:rFonts w:ascii="Arial" w:hAnsi="Arial" w:cs="Arial"/>
          <w:sz w:val="24"/>
          <w:szCs w:val="24"/>
        </w:rPr>
        <w:t xml:space="preserve">useum will contract with </w:t>
      </w:r>
      <w:r w:rsidR="0015679F">
        <w:rPr>
          <w:rFonts w:ascii="Arial" w:hAnsi="Arial" w:cs="Arial"/>
          <w:sz w:val="24"/>
          <w:szCs w:val="24"/>
        </w:rPr>
        <w:t>James Madison University</w:t>
      </w:r>
      <w:r w:rsidRPr="0015679F">
        <w:rPr>
          <w:rFonts w:ascii="Arial" w:hAnsi="Arial" w:cs="Arial"/>
          <w:sz w:val="24"/>
          <w:szCs w:val="24"/>
        </w:rPr>
        <w:t xml:space="preserve"> </w:t>
      </w:r>
      <w:r w:rsidR="0015679F">
        <w:rPr>
          <w:rFonts w:ascii="Arial" w:hAnsi="Arial" w:cs="Arial"/>
          <w:sz w:val="24"/>
          <w:szCs w:val="24"/>
        </w:rPr>
        <w:t>as the</w:t>
      </w:r>
      <w:r w:rsidRPr="0015679F">
        <w:rPr>
          <w:rFonts w:ascii="Arial" w:hAnsi="Arial" w:cs="Arial"/>
          <w:sz w:val="24"/>
          <w:szCs w:val="24"/>
        </w:rPr>
        <w:t xml:space="preserve"> construction manager for the </w:t>
      </w:r>
      <w:r w:rsidR="0015679F">
        <w:rPr>
          <w:rFonts w:ascii="Arial" w:hAnsi="Arial" w:cs="Arial"/>
          <w:sz w:val="24"/>
          <w:szCs w:val="24"/>
        </w:rPr>
        <w:t xml:space="preserve">project. </w:t>
      </w:r>
    </w:p>
    <w:p w14:paraId="3BAD03EA" w14:textId="09DFEC72" w:rsidR="00AC2B74" w:rsidRPr="0015679F" w:rsidRDefault="00AC2B74" w:rsidP="0015679F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5679F">
        <w:rPr>
          <w:rFonts w:ascii="Arial" w:hAnsi="Arial" w:cs="Arial"/>
          <w:sz w:val="24"/>
          <w:szCs w:val="24"/>
        </w:rPr>
        <w:t xml:space="preserve">Joe </w:t>
      </w:r>
      <w:r w:rsidR="0015679F">
        <w:rPr>
          <w:rFonts w:ascii="Arial" w:hAnsi="Arial" w:cs="Arial"/>
          <w:sz w:val="24"/>
          <w:szCs w:val="24"/>
        </w:rPr>
        <w:t xml:space="preserve">Keiper </w:t>
      </w:r>
      <w:r w:rsidRPr="0015679F">
        <w:rPr>
          <w:rFonts w:ascii="Arial" w:hAnsi="Arial" w:cs="Arial"/>
          <w:sz w:val="24"/>
          <w:szCs w:val="24"/>
        </w:rPr>
        <w:t>add</w:t>
      </w:r>
      <w:r w:rsidR="0015679F">
        <w:rPr>
          <w:rFonts w:ascii="Arial" w:hAnsi="Arial" w:cs="Arial"/>
          <w:sz w:val="24"/>
          <w:szCs w:val="24"/>
        </w:rPr>
        <w:t>ed</w:t>
      </w:r>
      <w:r w:rsidRPr="0015679F">
        <w:rPr>
          <w:rFonts w:ascii="Arial" w:hAnsi="Arial" w:cs="Arial"/>
          <w:sz w:val="24"/>
          <w:szCs w:val="24"/>
        </w:rPr>
        <w:t xml:space="preserve"> </w:t>
      </w:r>
      <w:r w:rsidR="0015679F">
        <w:rPr>
          <w:rFonts w:ascii="Arial" w:hAnsi="Arial" w:cs="Arial"/>
          <w:sz w:val="24"/>
          <w:szCs w:val="24"/>
        </w:rPr>
        <w:t>that Starling Ave. facility</w:t>
      </w:r>
      <w:r w:rsidRPr="0015679F">
        <w:rPr>
          <w:rFonts w:ascii="Arial" w:hAnsi="Arial" w:cs="Arial"/>
          <w:sz w:val="24"/>
          <w:szCs w:val="24"/>
        </w:rPr>
        <w:t xml:space="preserve"> is 15 years old, </w:t>
      </w:r>
      <w:r w:rsidR="0015679F">
        <w:rPr>
          <w:rFonts w:ascii="Arial" w:hAnsi="Arial" w:cs="Arial"/>
          <w:sz w:val="24"/>
          <w:szCs w:val="24"/>
        </w:rPr>
        <w:t>but</w:t>
      </w:r>
      <w:r w:rsidRPr="0015679F">
        <w:rPr>
          <w:rFonts w:ascii="Arial" w:hAnsi="Arial" w:cs="Arial"/>
          <w:sz w:val="24"/>
          <w:szCs w:val="24"/>
        </w:rPr>
        <w:t xml:space="preserve"> strategic use</w:t>
      </w:r>
      <w:r w:rsidR="0015679F">
        <w:rPr>
          <w:rFonts w:ascii="Arial" w:hAnsi="Arial" w:cs="Arial"/>
          <w:sz w:val="24"/>
          <w:szCs w:val="24"/>
        </w:rPr>
        <w:t>s</w:t>
      </w:r>
      <w:r w:rsidRPr="0015679F">
        <w:rPr>
          <w:rFonts w:ascii="Arial" w:hAnsi="Arial" w:cs="Arial"/>
          <w:sz w:val="24"/>
          <w:szCs w:val="24"/>
        </w:rPr>
        <w:t xml:space="preserve"> of maintenance reserve funds</w:t>
      </w:r>
      <w:r w:rsidR="0015679F">
        <w:rPr>
          <w:rFonts w:ascii="Arial" w:hAnsi="Arial" w:cs="Arial"/>
          <w:sz w:val="24"/>
          <w:szCs w:val="24"/>
        </w:rPr>
        <w:t xml:space="preserve"> has kept the building operational</w:t>
      </w:r>
      <w:r w:rsidRPr="0015679F">
        <w:rPr>
          <w:rFonts w:ascii="Arial" w:hAnsi="Arial" w:cs="Arial"/>
          <w:sz w:val="24"/>
          <w:szCs w:val="24"/>
        </w:rPr>
        <w:t xml:space="preserve">. </w:t>
      </w:r>
    </w:p>
    <w:p w14:paraId="5D0EAD78" w14:textId="77777777" w:rsidR="008B53E4" w:rsidRDefault="008B53E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1721AFA2" w14:textId="77777777" w:rsidR="00174334" w:rsidRP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74334">
        <w:rPr>
          <w:rFonts w:ascii="Arial" w:hAnsi="Arial" w:cs="Arial"/>
          <w:b/>
          <w:sz w:val="24"/>
          <w:szCs w:val="24"/>
          <w:u w:val="single"/>
        </w:rPr>
        <w:t>Research and Collections Committee Report</w:t>
      </w:r>
    </w:p>
    <w:p w14:paraId="025BA7EE" w14:textId="77777777" w:rsid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1461348" w14:textId="6E7E765A" w:rsidR="0033743C" w:rsidRDefault="00174334" w:rsidP="002B77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Evans, Research and Collections Committee Chair, presented the report.</w:t>
      </w:r>
      <w:r w:rsidR="0003294F">
        <w:rPr>
          <w:rFonts w:ascii="Arial" w:hAnsi="Arial" w:cs="Arial"/>
          <w:sz w:val="24"/>
          <w:szCs w:val="24"/>
        </w:rPr>
        <w:t xml:space="preserve"> </w:t>
      </w:r>
    </w:p>
    <w:p w14:paraId="485E5F04" w14:textId="77777777" w:rsidR="0033743C" w:rsidRDefault="0033743C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266CB252" w14:textId="77777777" w:rsidR="00731CA0" w:rsidRDefault="00731CA0" w:rsidP="001214B2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held a</w:t>
      </w:r>
      <w:r w:rsidR="00860EDF">
        <w:rPr>
          <w:rFonts w:ascii="Arial" w:hAnsi="Arial" w:cs="Arial"/>
          <w:sz w:val="24"/>
          <w:szCs w:val="24"/>
        </w:rPr>
        <w:t xml:space="preserve"> discussion about materials collected on federal agencies, including the </w:t>
      </w:r>
      <w:r>
        <w:rPr>
          <w:rFonts w:ascii="Arial" w:hAnsi="Arial" w:cs="Arial"/>
          <w:sz w:val="24"/>
          <w:szCs w:val="24"/>
        </w:rPr>
        <w:t>Bureau of Land Management properties</w:t>
      </w:r>
      <w:r w:rsidR="00860ED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These i</w:t>
      </w:r>
      <w:r w:rsidR="00860EDF">
        <w:rPr>
          <w:rFonts w:ascii="Arial" w:hAnsi="Arial" w:cs="Arial"/>
          <w:sz w:val="24"/>
          <w:szCs w:val="24"/>
        </w:rPr>
        <w:t>tems</w:t>
      </w:r>
      <w:r>
        <w:rPr>
          <w:rFonts w:ascii="Arial" w:hAnsi="Arial" w:cs="Arial"/>
          <w:sz w:val="24"/>
          <w:szCs w:val="24"/>
        </w:rPr>
        <w:t>, including the Petra fossil,</w:t>
      </w:r>
      <w:r w:rsidR="00860EDF">
        <w:rPr>
          <w:rFonts w:ascii="Arial" w:hAnsi="Arial" w:cs="Arial"/>
          <w:sz w:val="24"/>
          <w:szCs w:val="24"/>
        </w:rPr>
        <w:t xml:space="preserve"> are maintained as </w:t>
      </w:r>
      <w:r>
        <w:rPr>
          <w:rFonts w:ascii="Arial" w:hAnsi="Arial" w:cs="Arial"/>
          <w:sz w:val="24"/>
          <w:szCs w:val="24"/>
        </w:rPr>
        <w:t>permanent</w:t>
      </w:r>
      <w:r w:rsidR="00860EDF">
        <w:rPr>
          <w:rFonts w:ascii="Arial" w:hAnsi="Arial" w:cs="Arial"/>
          <w:sz w:val="24"/>
          <w:szCs w:val="24"/>
        </w:rPr>
        <w:t xml:space="preserve"> loans, and not accessioned to the collection</w:t>
      </w:r>
      <w:r>
        <w:rPr>
          <w:rFonts w:ascii="Arial" w:hAnsi="Arial" w:cs="Arial"/>
          <w:sz w:val="24"/>
          <w:szCs w:val="24"/>
        </w:rPr>
        <w:t>.</w:t>
      </w:r>
    </w:p>
    <w:p w14:paraId="2CCC33FC" w14:textId="77777777" w:rsidR="00731CA0" w:rsidRDefault="00731CA0" w:rsidP="001214B2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</w:t>
      </w:r>
      <w:r w:rsidR="00860EDF" w:rsidRPr="00731CA0">
        <w:rPr>
          <w:rFonts w:ascii="Arial" w:hAnsi="Arial" w:cs="Arial"/>
          <w:sz w:val="24"/>
          <w:szCs w:val="24"/>
        </w:rPr>
        <w:t xml:space="preserve">earch for herpetologist going well. </w:t>
      </w:r>
      <w:r>
        <w:rPr>
          <w:rFonts w:ascii="Arial" w:hAnsi="Arial" w:cs="Arial"/>
          <w:sz w:val="24"/>
          <w:szCs w:val="24"/>
        </w:rPr>
        <w:t>The position has received o</w:t>
      </w:r>
      <w:r w:rsidR="00860EDF" w:rsidRPr="00731CA0">
        <w:rPr>
          <w:rFonts w:ascii="Arial" w:hAnsi="Arial" w:cs="Arial"/>
          <w:sz w:val="24"/>
          <w:szCs w:val="24"/>
        </w:rPr>
        <w:t>ver 20 applicants, with</w:t>
      </w:r>
      <w:r>
        <w:rPr>
          <w:rFonts w:ascii="Arial" w:hAnsi="Arial" w:cs="Arial"/>
          <w:sz w:val="24"/>
          <w:szCs w:val="24"/>
        </w:rPr>
        <w:t xml:space="preserve"> hiring meetings beginning next week. An o</w:t>
      </w:r>
      <w:r w:rsidR="00860EDF" w:rsidRPr="00731CA0">
        <w:rPr>
          <w:rFonts w:ascii="Arial" w:hAnsi="Arial" w:cs="Arial"/>
          <w:sz w:val="24"/>
          <w:szCs w:val="24"/>
        </w:rPr>
        <w:t>ffer</w:t>
      </w:r>
      <w:r>
        <w:rPr>
          <w:rFonts w:ascii="Arial" w:hAnsi="Arial" w:cs="Arial"/>
          <w:sz w:val="24"/>
          <w:szCs w:val="24"/>
        </w:rPr>
        <w:t xml:space="preserve"> will be</w:t>
      </w:r>
      <w:r w:rsidR="00860EDF" w:rsidRPr="00731CA0">
        <w:rPr>
          <w:rFonts w:ascii="Arial" w:hAnsi="Arial" w:cs="Arial"/>
          <w:sz w:val="24"/>
          <w:szCs w:val="24"/>
        </w:rPr>
        <w:t xml:space="preserve"> made by May. </w:t>
      </w:r>
    </w:p>
    <w:p w14:paraId="35853390" w14:textId="77777777" w:rsidR="00731CA0" w:rsidRDefault="00731CA0" w:rsidP="001214B2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Updates to the DNA and Imaging Lab are going well. </w:t>
      </w:r>
    </w:p>
    <w:p w14:paraId="6362DF5B" w14:textId="77777777" w:rsidR="00731CA0" w:rsidRDefault="00731CA0" w:rsidP="00731CA0">
      <w:pPr>
        <w:pStyle w:val="NoSpacing"/>
        <w:rPr>
          <w:rFonts w:ascii="Arial" w:hAnsi="Arial" w:cs="Arial"/>
          <w:sz w:val="24"/>
          <w:szCs w:val="24"/>
        </w:rPr>
      </w:pPr>
    </w:p>
    <w:p w14:paraId="0142CDDB" w14:textId="22B44B53" w:rsidR="00860EDF" w:rsidRDefault="00731CA0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Additionally, the </w:t>
      </w:r>
      <w:r w:rsidR="00860EDF" w:rsidRPr="00731CA0">
        <w:rPr>
          <w:rFonts w:ascii="Arial" w:hAnsi="Arial" w:cs="Arial"/>
          <w:sz w:val="24"/>
          <w:szCs w:val="24"/>
        </w:rPr>
        <w:t xml:space="preserve">Board vote appointment </w:t>
      </w:r>
      <w:r>
        <w:rPr>
          <w:rFonts w:ascii="Arial" w:hAnsi="Arial" w:cs="Arial"/>
          <w:sz w:val="24"/>
          <w:szCs w:val="24"/>
        </w:rPr>
        <w:t xml:space="preserve">Dr. </w:t>
      </w:r>
      <w:r w:rsidR="00860EDF" w:rsidRPr="00731CA0">
        <w:rPr>
          <w:rFonts w:ascii="Arial" w:hAnsi="Arial" w:cs="Arial"/>
          <w:sz w:val="24"/>
          <w:szCs w:val="24"/>
        </w:rPr>
        <w:t>Bill Welsh as affiliated researcher.</w:t>
      </w:r>
      <w:r>
        <w:rPr>
          <w:rFonts w:ascii="Arial" w:hAnsi="Arial" w:cs="Arial"/>
          <w:sz w:val="24"/>
          <w:szCs w:val="24"/>
        </w:rPr>
        <w:t xml:space="preserve"> </w:t>
      </w:r>
      <w:r w:rsidR="00860EDF" w:rsidRPr="00731CA0">
        <w:rPr>
          <w:rFonts w:ascii="Arial" w:hAnsi="Arial" w:cs="Arial"/>
          <w:sz w:val="24"/>
          <w:szCs w:val="24"/>
        </w:rPr>
        <w:t xml:space="preserve">Carole </w:t>
      </w:r>
      <w:r>
        <w:rPr>
          <w:rFonts w:ascii="Arial" w:hAnsi="Arial" w:cs="Arial"/>
          <w:sz w:val="24"/>
          <w:szCs w:val="24"/>
        </w:rPr>
        <w:t>N</w:t>
      </w:r>
      <w:r w:rsidR="00860EDF" w:rsidRPr="00731CA0">
        <w:rPr>
          <w:rFonts w:ascii="Arial" w:hAnsi="Arial" w:cs="Arial"/>
          <w:sz w:val="24"/>
          <w:szCs w:val="24"/>
        </w:rPr>
        <w:t xml:space="preserve">ash spoke firmly </w:t>
      </w:r>
      <w:r>
        <w:rPr>
          <w:rFonts w:ascii="Arial" w:hAnsi="Arial" w:cs="Arial"/>
          <w:sz w:val="24"/>
          <w:szCs w:val="24"/>
        </w:rPr>
        <w:t xml:space="preserve">about his experiences. </w:t>
      </w:r>
      <w:r w:rsidR="008C36E1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 Evans</w:t>
      </w:r>
      <w:r w:rsidR="00860E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introduced</w:t>
      </w:r>
      <w:r w:rsidR="00860EDF">
        <w:rPr>
          <w:rFonts w:ascii="Arial" w:hAnsi="Arial" w:cs="Arial"/>
          <w:sz w:val="24"/>
          <w:szCs w:val="24"/>
        </w:rPr>
        <w:t xml:space="preserve"> the motion</w:t>
      </w:r>
      <w:r>
        <w:rPr>
          <w:rFonts w:ascii="Arial" w:hAnsi="Arial" w:cs="Arial"/>
          <w:sz w:val="24"/>
          <w:szCs w:val="24"/>
        </w:rPr>
        <w:t>; the motion did not require a second</w:t>
      </w:r>
      <w:r w:rsidR="00860EDF">
        <w:rPr>
          <w:rFonts w:ascii="Arial" w:hAnsi="Arial" w:cs="Arial"/>
          <w:sz w:val="24"/>
          <w:szCs w:val="24"/>
        </w:rPr>
        <w:t xml:space="preserve">. </w:t>
      </w:r>
      <w:r w:rsidRPr="00D850A4">
        <w:rPr>
          <w:rFonts w:ascii="Arial" w:hAnsi="Arial" w:cs="Arial"/>
          <w:sz w:val="24"/>
          <w:szCs w:val="24"/>
        </w:rPr>
        <w:t xml:space="preserve">With no </w:t>
      </w:r>
      <w:r>
        <w:rPr>
          <w:rFonts w:ascii="Arial" w:hAnsi="Arial" w:cs="Arial"/>
          <w:sz w:val="24"/>
          <w:szCs w:val="24"/>
        </w:rPr>
        <w:t xml:space="preserve">further </w:t>
      </w:r>
      <w:r w:rsidRPr="00D850A4">
        <w:rPr>
          <w:rFonts w:ascii="Arial" w:hAnsi="Arial" w:cs="Arial"/>
          <w:sz w:val="24"/>
          <w:szCs w:val="24"/>
        </w:rPr>
        <w:t>discussion, a roll call was vote was held and the motion unanimously passed.</w:t>
      </w:r>
    </w:p>
    <w:p w14:paraId="0D8D3039" w14:textId="77777777" w:rsidR="00731CA0" w:rsidRDefault="00731CA0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0FFA8868" w14:textId="77777777" w:rsidR="00860EDF" w:rsidRDefault="00860EDF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F3F3FFD" w14:textId="77777777" w:rsidR="00174334" w:rsidRP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74334">
        <w:rPr>
          <w:rFonts w:ascii="Arial" w:hAnsi="Arial" w:cs="Arial"/>
          <w:b/>
          <w:sz w:val="24"/>
          <w:szCs w:val="24"/>
          <w:u w:val="single"/>
        </w:rPr>
        <w:lastRenderedPageBreak/>
        <w:t>Development/Marketing Committee Report</w:t>
      </w:r>
    </w:p>
    <w:p w14:paraId="4886BA88" w14:textId="77777777" w:rsidR="00174334" w:rsidRP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3AEC347" w14:textId="79BA75F5" w:rsidR="00174334" w:rsidRDefault="002E1246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Roberto Quinones</w:t>
      </w:r>
      <w:r w:rsidR="00174334">
        <w:rPr>
          <w:rFonts w:ascii="Arial" w:hAnsi="Arial" w:cs="Arial"/>
          <w:sz w:val="24"/>
          <w:szCs w:val="24"/>
        </w:rPr>
        <w:t>, Development/Marketing Committee Chair, presented the report.</w:t>
      </w:r>
    </w:p>
    <w:p w14:paraId="12866CC3" w14:textId="77777777" w:rsidR="002E1246" w:rsidRDefault="002E1246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7B6FAAC6" w14:textId="7D7AC50E" w:rsidR="009147DE" w:rsidRDefault="008C36E1" w:rsidP="001214B2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 w:rsidR="002E1246">
        <w:rPr>
          <w:rFonts w:ascii="Arial" w:hAnsi="Arial" w:cs="Arial"/>
          <w:sz w:val="24"/>
          <w:szCs w:val="24"/>
        </w:rPr>
        <w:t xml:space="preserve"> said that most had been covered in other reports. </w:t>
      </w:r>
      <w:r w:rsidR="009147DE">
        <w:rPr>
          <w:rFonts w:ascii="Arial" w:hAnsi="Arial" w:cs="Arial"/>
          <w:sz w:val="24"/>
          <w:szCs w:val="24"/>
        </w:rPr>
        <w:t xml:space="preserve">In addition to the ESCO project, </w:t>
      </w:r>
      <w:r w:rsidR="00893DF8">
        <w:rPr>
          <w:rFonts w:ascii="Arial" w:hAnsi="Arial" w:cs="Arial"/>
          <w:sz w:val="24"/>
          <w:szCs w:val="24"/>
        </w:rPr>
        <w:t xml:space="preserve">Siemens also sponsored museum activities, showing strong corporate relationships. </w:t>
      </w:r>
    </w:p>
    <w:p w14:paraId="3AB5A357" w14:textId="77126C96" w:rsidR="001872D6" w:rsidRPr="009147DE" w:rsidRDefault="009147DE" w:rsidP="001214B2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e</w:t>
      </w:r>
      <w:r w:rsidR="001872D6" w:rsidRPr="009147DE">
        <w:rPr>
          <w:rFonts w:ascii="Arial" w:hAnsi="Arial" w:cs="Arial"/>
          <w:sz w:val="24"/>
          <w:szCs w:val="24"/>
        </w:rPr>
        <w:t xml:space="preserve">ncouraged interaction on social media to share museum updates with 1-2 </w:t>
      </w:r>
      <w:r w:rsidRPr="009147DE">
        <w:rPr>
          <w:rFonts w:ascii="Arial" w:hAnsi="Arial" w:cs="Arial"/>
          <w:sz w:val="24"/>
          <w:szCs w:val="24"/>
        </w:rPr>
        <w:t>individuals</w:t>
      </w:r>
      <w:r w:rsidR="001872D6" w:rsidRPr="009147DE">
        <w:rPr>
          <w:rFonts w:ascii="Arial" w:hAnsi="Arial" w:cs="Arial"/>
          <w:sz w:val="24"/>
          <w:szCs w:val="24"/>
        </w:rPr>
        <w:t xml:space="preserve"> in each </w:t>
      </w:r>
      <w:r>
        <w:rPr>
          <w:rFonts w:ascii="Arial" w:hAnsi="Arial" w:cs="Arial"/>
          <w:sz w:val="24"/>
          <w:szCs w:val="24"/>
        </w:rPr>
        <w:t xml:space="preserve">of the </w:t>
      </w:r>
      <w:r w:rsidR="001872D6" w:rsidRPr="009147DE">
        <w:rPr>
          <w:rFonts w:ascii="Arial" w:hAnsi="Arial" w:cs="Arial"/>
          <w:sz w:val="24"/>
          <w:szCs w:val="24"/>
        </w:rPr>
        <w:t>trustees</w:t>
      </w:r>
      <w:r>
        <w:rPr>
          <w:rFonts w:ascii="Arial" w:hAnsi="Arial" w:cs="Arial"/>
          <w:sz w:val="24"/>
          <w:szCs w:val="24"/>
        </w:rPr>
        <w:t>’</w:t>
      </w:r>
      <w:r w:rsidR="001872D6" w:rsidRPr="009147DE">
        <w:rPr>
          <w:rFonts w:ascii="Arial" w:hAnsi="Arial" w:cs="Arial"/>
          <w:sz w:val="24"/>
          <w:szCs w:val="24"/>
        </w:rPr>
        <w:t xml:space="preserve"> network. </w:t>
      </w:r>
    </w:p>
    <w:p w14:paraId="19C3EEC6" w14:textId="0CABE944" w:rsidR="001872D6" w:rsidRDefault="001872D6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A20862F" w14:textId="69E6B3CD" w:rsidR="001872D6" w:rsidRDefault="001872D6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Keiper also mentioned Grapes and Grains,</w:t>
      </w:r>
      <w:r w:rsidR="009147DE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annual fund/friend-raiser will return on April 24</w:t>
      </w:r>
      <w:r w:rsidRPr="001872D6">
        <w:rPr>
          <w:rFonts w:ascii="Arial" w:hAnsi="Arial" w:cs="Arial"/>
          <w:sz w:val="24"/>
          <w:szCs w:val="24"/>
          <w:vertAlign w:val="superscript"/>
        </w:rPr>
        <w:t>th</w:t>
      </w:r>
      <w:r w:rsidR="009147DE">
        <w:rPr>
          <w:rFonts w:ascii="Arial" w:hAnsi="Arial" w:cs="Arial"/>
          <w:sz w:val="24"/>
          <w:szCs w:val="24"/>
        </w:rPr>
        <w:t>, which is</w:t>
      </w:r>
      <w:r>
        <w:rPr>
          <w:rFonts w:ascii="Arial" w:hAnsi="Arial" w:cs="Arial"/>
          <w:sz w:val="24"/>
          <w:szCs w:val="24"/>
        </w:rPr>
        <w:t xml:space="preserve"> </w:t>
      </w:r>
      <w:r w:rsidR="009147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ponsored by</w:t>
      </w:r>
      <w:r w:rsidR="009147DE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VMNH </w:t>
      </w:r>
      <w:r w:rsidR="009147D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oundation. Tickets </w:t>
      </w:r>
      <w:r w:rsidR="009147DE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 xml:space="preserve">given to trustees to sell/ buy them. </w:t>
      </w:r>
      <w:r w:rsidR="00C171BC">
        <w:rPr>
          <w:rFonts w:ascii="Arial" w:hAnsi="Arial" w:cs="Arial"/>
          <w:sz w:val="24"/>
          <w:szCs w:val="24"/>
        </w:rPr>
        <w:t>Trustees are encouraged to donate a</w:t>
      </w:r>
      <w:r>
        <w:rPr>
          <w:rFonts w:ascii="Arial" w:hAnsi="Arial" w:cs="Arial"/>
          <w:sz w:val="24"/>
          <w:szCs w:val="24"/>
        </w:rPr>
        <w:t xml:space="preserve">uction items, especially experiences and small items, </w:t>
      </w:r>
      <w:r w:rsidR="00C171BC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 xml:space="preserve">typically sell well. </w:t>
      </w:r>
    </w:p>
    <w:p w14:paraId="5221F04B" w14:textId="07A6CEC9" w:rsidR="001872D6" w:rsidRPr="00C171BC" w:rsidRDefault="008C36E1" w:rsidP="00C171BC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Roberto</w:t>
      </w:r>
      <w:r w:rsidR="00C171BC" w:rsidRPr="00C171BC">
        <w:rPr>
          <w:rFonts w:ascii="Arial" w:hAnsi="Arial" w:cs="Arial"/>
          <w:sz w:val="24"/>
          <w:szCs w:val="24"/>
        </w:rPr>
        <w:t xml:space="preserve"> Quinones</w:t>
      </w:r>
      <w:r w:rsidR="001872D6" w:rsidRPr="00C171BC">
        <w:rPr>
          <w:rFonts w:ascii="Arial" w:hAnsi="Arial" w:cs="Arial"/>
          <w:sz w:val="24"/>
          <w:szCs w:val="24"/>
        </w:rPr>
        <w:t xml:space="preserve"> requested a save-the-date and request for auction items.</w:t>
      </w:r>
    </w:p>
    <w:p w14:paraId="1F861A62" w14:textId="77777777" w:rsidR="001872D6" w:rsidRDefault="001872D6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5F0C1E11" w14:textId="2557A0EE" w:rsidR="0018174E" w:rsidRDefault="001872D6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Ryan </w:t>
      </w:r>
      <w:r w:rsidR="00C171BC">
        <w:rPr>
          <w:rFonts w:ascii="Arial" w:hAnsi="Arial" w:cs="Arial"/>
          <w:sz w:val="24"/>
          <w:szCs w:val="24"/>
        </w:rPr>
        <w:t xml:space="preserve">Barber is </w:t>
      </w:r>
      <w:r>
        <w:rPr>
          <w:rFonts w:ascii="Arial" w:hAnsi="Arial" w:cs="Arial"/>
          <w:sz w:val="24"/>
          <w:szCs w:val="24"/>
        </w:rPr>
        <w:t>working with curators and educators on several large grants</w:t>
      </w:r>
      <w:r w:rsidR="00C171BC">
        <w:rPr>
          <w:rFonts w:ascii="Arial" w:hAnsi="Arial" w:cs="Arial"/>
          <w:sz w:val="24"/>
          <w:szCs w:val="24"/>
        </w:rPr>
        <w:t xml:space="preserve">, including an IMLS grant. </w:t>
      </w:r>
    </w:p>
    <w:p w14:paraId="2DE8E1D3" w14:textId="77777777" w:rsidR="0018174E" w:rsidRDefault="0018174E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5825465D" w14:textId="77777777" w:rsidR="00C171BC" w:rsidRDefault="00C171BC" w:rsidP="001214B2">
      <w:pPr>
        <w:pStyle w:val="NoSpacing"/>
        <w:rPr>
          <w:rFonts w:ascii="Arial" w:hAnsi="Arial" w:cs="Arial"/>
          <w:sz w:val="24"/>
          <w:szCs w:val="24"/>
        </w:rPr>
      </w:pPr>
      <w:r w:rsidRPr="00C171BC">
        <w:rPr>
          <w:rFonts w:ascii="Arial" w:hAnsi="Arial" w:cs="Arial"/>
          <w:sz w:val="24"/>
          <w:szCs w:val="24"/>
        </w:rPr>
        <w:t>Several q</w:t>
      </w:r>
      <w:r w:rsidR="0018174E" w:rsidRPr="00C171BC">
        <w:rPr>
          <w:rFonts w:ascii="Arial" w:hAnsi="Arial" w:cs="Arial"/>
          <w:sz w:val="24"/>
          <w:szCs w:val="24"/>
        </w:rPr>
        <w:t xml:space="preserve">uestions </w:t>
      </w:r>
      <w:r w:rsidRPr="00C171BC">
        <w:rPr>
          <w:rFonts w:ascii="Arial" w:hAnsi="Arial" w:cs="Arial"/>
          <w:sz w:val="24"/>
          <w:szCs w:val="24"/>
        </w:rPr>
        <w:t xml:space="preserve">were raised </w:t>
      </w:r>
      <w:r w:rsidR="0018174E" w:rsidRPr="00C171BC">
        <w:rPr>
          <w:rFonts w:ascii="Arial" w:hAnsi="Arial" w:cs="Arial"/>
          <w:sz w:val="24"/>
          <w:szCs w:val="24"/>
        </w:rPr>
        <w:t xml:space="preserve">if </w:t>
      </w:r>
      <w:r w:rsidRPr="00C171BC">
        <w:rPr>
          <w:rFonts w:ascii="Arial" w:hAnsi="Arial" w:cs="Arial"/>
          <w:sz w:val="24"/>
          <w:szCs w:val="24"/>
        </w:rPr>
        <w:t>VMNH is eligible</w:t>
      </w:r>
      <w:r w:rsidR="0018174E" w:rsidRPr="00C171BC">
        <w:rPr>
          <w:rFonts w:ascii="Arial" w:hAnsi="Arial" w:cs="Arial"/>
          <w:sz w:val="24"/>
          <w:szCs w:val="24"/>
        </w:rPr>
        <w:t xml:space="preserve"> for funding from </w:t>
      </w:r>
      <w:r w:rsidRPr="00C171BC">
        <w:rPr>
          <w:rFonts w:ascii="Arial" w:hAnsi="Arial" w:cs="Arial"/>
          <w:sz w:val="24"/>
          <w:szCs w:val="24"/>
        </w:rPr>
        <w:t>infrastructure package</w:t>
      </w:r>
      <w:r w:rsidR="0018174E" w:rsidRPr="00C171BC">
        <w:rPr>
          <w:rFonts w:ascii="Arial" w:hAnsi="Arial" w:cs="Arial"/>
          <w:sz w:val="24"/>
          <w:szCs w:val="24"/>
        </w:rPr>
        <w:t xml:space="preserve">. </w:t>
      </w:r>
    </w:p>
    <w:p w14:paraId="4B4BDCE1" w14:textId="5E3FCD54" w:rsidR="00C171BC" w:rsidRDefault="00C171BC" w:rsidP="00C171BC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171BC">
        <w:rPr>
          <w:rFonts w:ascii="Arial" w:hAnsi="Arial" w:cs="Arial"/>
          <w:sz w:val="24"/>
          <w:szCs w:val="24"/>
        </w:rPr>
        <w:t>Staff will pose this</w:t>
      </w:r>
      <w:r w:rsidR="0018174E" w:rsidRPr="00C171BC">
        <w:rPr>
          <w:rFonts w:ascii="Arial" w:hAnsi="Arial" w:cs="Arial"/>
          <w:sz w:val="24"/>
          <w:szCs w:val="24"/>
        </w:rPr>
        <w:t xml:space="preserve"> question to Greg Hitch</w:t>
      </w:r>
      <w:r w:rsidR="0006239C">
        <w:rPr>
          <w:rFonts w:ascii="Arial" w:hAnsi="Arial" w:cs="Arial"/>
          <w:sz w:val="24"/>
          <w:szCs w:val="24"/>
        </w:rPr>
        <w:t>i</w:t>
      </w:r>
      <w:r w:rsidR="0018174E" w:rsidRPr="00C171BC">
        <w:rPr>
          <w:rFonts w:ascii="Arial" w:hAnsi="Arial" w:cs="Arial"/>
          <w:sz w:val="24"/>
          <w:szCs w:val="24"/>
        </w:rPr>
        <w:t xml:space="preserve">n, </w:t>
      </w:r>
      <w:r w:rsidRPr="00C171BC">
        <w:rPr>
          <w:rFonts w:ascii="Arial" w:hAnsi="Arial" w:cs="Arial"/>
          <w:sz w:val="24"/>
          <w:szCs w:val="24"/>
        </w:rPr>
        <w:t>the Director of E</w:t>
      </w:r>
      <w:r w:rsidR="0018174E" w:rsidRPr="00C171BC">
        <w:rPr>
          <w:rFonts w:ascii="Arial" w:hAnsi="Arial" w:cs="Arial"/>
          <w:sz w:val="24"/>
          <w:szCs w:val="24"/>
        </w:rPr>
        <w:t xml:space="preserve">conomic </w:t>
      </w:r>
      <w:r w:rsidRPr="00C171BC">
        <w:rPr>
          <w:rFonts w:ascii="Arial" w:hAnsi="Arial" w:cs="Arial"/>
          <w:sz w:val="24"/>
          <w:szCs w:val="24"/>
        </w:rPr>
        <w:t>D</w:t>
      </w:r>
      <w:r w:rsidR="0018174E" w:rsidRPr="00C171BC">
        <w:rPr>
          <w:rFonts w:ascii="Arial" w:hAnsi="Arial" w:cs="Arial"/>
          <w:sz w:val="24"/>
          <w:szCs w:val="24"/>
        </w:rPr>
        <w:t xml:space="preserve">evelopment for Waynesboro, </w:t>
      </w:r>
      <w:r w:rsidRPr="00C171BC">
        <w:rPr>
          <w:rFonts w:ascii="Arial" w:hAnsi="Arial" w:cs="Arial"/>
          <w:sz w:val="24"/>
          <w:szCs w:val="24"/>
        </w:rPr>
        <w:t xml:space="preserve">as well as the equivalent offices in </w:t>
      </w:r>
      <w:r w:rsidR="0018174E" w:rsidRPr="00C171BC">
        <w:rPr>
          <w:rFonts w:ascii="Arial" w:hAnsi="Arial" w:cs="Arial"/>
          <w:sz w:val="24"/>
          <w:szCs w:val="24"/>
        </w:rPr>
        <w:t xml:space="preserve">Martinsville. </w:t>
      </w:r>
    </w:p>
    <w:p w14:paraId="13240AC5" w14:textId="2DC58EDF" w:rsidR="00C171BC" w:rsidRPr="00EC6892" w:rsidRDefault="0018174E" w:rsidP="001214B2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C6892">
        <w:rPr>
          <w:rFonts w:ascii="Arial" w:hAnsi="Arial" w:cs="Arial"/>
          <w:sz w:val="24"/>
          <w:szCs w:val="24"/>
        </w:rPr>
        <w:t xml:space="preserve">Carole Nash provided </w:t>
      </w:r>
      <w:r w:rsidR="00C171BC" w:rsidRPr="00EC6892">
        <w:rPr>
          <w:rFonts w:ascii="Arial" w:hAnsi="Arial" w:cs="Arial"/>
          <w:sz w:val="24"/>
          <w:szCs w:val="24"/>
        </w:rPr>
        <w:t xml:space="preserve">further </w:t>
      </w:r>
      <w:r w:rsidRPr="00EC6892">
        <w:rPr>
          <w:rFonts w:ascii="Arial" w:hAnsi="Arial" w:cs="Arial"/>
          <w:sz w:val="24"/>
          <w:szCs w:val="24"/>
        </w:rPr>
        <w:t xml:space="preserve">information about funding for research </w:t>
      </w:r>
      <w:r w:rsidR="00C171BC" w:rsidRPr="00EC6892">
        <w:rPr>
          <w:rFonts w:ascii="Arial" w:hAnsi="Arial" w:cs="Arial"/>
          <w:sz w:val="24"/>
          <w:szCs w:val="24"/>
        </w:rPr>
        <w:t>and</w:t>
      </w:r>
      <w:r w:rsidRPr="00EC6892">
        <w:rPr>
          <w:rFonts w:ascii="Arial" w:hAnsi="Arial" w:cs="Arial"/>
          <w:sz w:val="24"/>
          <w:szCs w:val="24"/>
        </w:rPr>
        <w:t xml:space="preserve"> </w:t>
      </w:r>
      <w:r w:rsidR="00C171BC" w:rsidRPr="00EC6892">
        <w:rPr>
          <w:rFonts w:ascii="Arial" w:hAnsi="Arial" w:cs="Arial"/>
          <w:sz w:val="24"/>
          <w:szCs w:val="24"/>
        </w:rPr>
        <w:t>infrastructure needs</w:t>
      </w:r>
      <w:r w:rsidRPr="00EC6892">
        <w:rPr>
          <w:rFonts w:ascii="Arial" w:hAnsi="Arial" w:cs="Arial"/>
          <w:sz w:val="24"/>
          <w:szCs w:val="24"/>
        </w:rPr>
        <w:t>.</w:t>
      </w:r>
    </w:p>
    <w:p w14:paraId="34E7703A" w14:textId="32A57F82" w:rsidR="0018174E" w:rsidRPr="00EC6892" w:rsidRDefault="008C36E1" w:rsidP="001214B2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Roberto</w:t>
      </w:r>
      <w:r w:rsidR="00C171BC" w:rsidRPr="00EC6892">
        <w:rPr>
          <w:rFonts w:ascii="Arial" w:hAnsi="Arial" w:cs="Arial"/>
          <w:sz w:val="24"/>
          <w:szCs w:val="24"/>
        </w:rPr>
        <w:t xml:space="preserve"> Quinones</w:t>
      </w:r>
      <w:r w:rsidR="0018174E" w:rsidRPr="00EC6892">
        <w:rPr>
          <w:rFonts w:ascii="Arial" w:hAnsi="Arial" w:cs="Arial"/>
          <w:sz w:val="24"/>
          <w:szCs w:val="24"/>
        </w:rPr>
        <w:t xml:space="preserve"> asked about funding </w:t>
      </w:r>
      <w:r w:rsidR="0006239C">
        <w:rPr>
          <w:rFonts w:ascii="Arial" w:hAnsi="Arial" w:cs="Arial"/>
          <w:sz w:val="24"/>
          <w:szCs w:val="24"/>
        </w:rPr>
        <w:t xml:space="preserve">the </w:t>
      </w:r>
      <w:r w:rsidR="0018174E" w:rsidRPr="00EC6892">
        <w:rPr>
          <w:rFonts w:ascii="Arial" w:hAnsi="Arial" w:cs="Arial"/>
          <w:sz w:val="24"/>
          <w:szCs w:val="24"/>
        </w:rPr>
        <w:t>charging station</w:t>
      </w:r>
      <w:r w:rsidR="0006239C">
        <w:rPr>
          <w:rFonts w:ascii="Arial" w:hAnsi="Arial" w:cs="Arial"/>
          <w:sz w:val="24"/>
          <w:szCs w:val="24"/>
        </w:rPr>
        <w:t>s</w:t>
      </w:r>
      <w:r w:rsidR="0018174E" w:rsidRPr="00EC6892">
        <w:rPr>
          <w:rFonts w:ascii="Arial" w:hAnsi="Arial" w:cs="Arial"/>
          <w:sz w:val="24"/>
          <w:szCs w:val="24"/>
        </w:rPr>
        <w:t xml:space="preserve">, </w:t>
      </w:r>
      <w:r w:rsidR="0006239C">
        <w:rPr>
          <w:rFonts w:ascii="Arial" w:hAnsi="Arial" w:cs="Arial"/>
          <w:sz w:val="24"/>
          <w:szCs w:val="24"/>
        </w:rPr>
        <w:t>however</w:t>
      </w:r>
      <w:r w:rsidR="00EC6892" w:rsidRPr="00EC6892">
        <w:rPr>
          <w:rFonts w:ascii="Arial" w:hAnsi="Arial" w:cs="Arial"/>
          <w:sz w:val="24"/>
          <w:szCs w:val="24"/>
        </w:rPr>
        <w:t xml:space="preserve"> the Department of Environmental Quality</w:t>
      </w:r>
      <w:r w:rsidR="0018174E" w:rsidRPr="00EC6892">
        <w:rPr>
          <w:rFonts w:ascii="Arial" w:hAnsi="Arial" w:cs="Arial"/>
          <w:sz w:val="24"/>
          <w:szCs w:val="24"/>
        </w:rPr>
        <w:t xml:space="preserve"> donated them, and </w:t>
      </w:r>
      <w:r w:rsidR="00EC6892" w:rsidRPr="00EC6892">
        <w:rPr>
          <w:rFonts w:ascii="Arial" w:hAnsi="Arial" w:cs="Arial"/>
          <w:sz w:val="24"/>
          <w:szCs w:val="24"/>
        </w:rPr>
        <w:t xml:space="preserve">they will serve as </w:t>
      </w:r>
      <w:r w:rsidR="0018174E" w:rsidRPr="00EC6892">
        <w:rPr>
          <w:rFonts w:ascii="Arial" w:hAnsi="Arial" w:cs="Arial"/>
          <w:sz w:val="24"/>
          <w:szCs w:val="24"/>
        </w:rPr>
        <w:t xml:space="preserve">revenue generators. </w:t>
      </w:r>
    </w:p>
    <w:p w14:paraId="113AAABD" w14:textId="77777777" w:rsidR="002B430E" w:rsidRDefault="002B430E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12B4BDF3" w14:textId="77777777" w:rsidR="007A74B8" w:rsidRDefault="007A74B8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AE7C9FA" w14:textId="77777777" w:rsid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74334">
        <w:rPr>
          <w:rFonts w:ascii="Arial" w:hAnsi="Arial" w:cs="Arial"/>
          <w:b/>
          <w:sz w:val="24"/>
          <w:szCs w:val="24"/>
          <w:u w:val="single"/>
        </w:rPr>
        <w:t>Education and Public Programs Committee Report</w:t>
      </w:r>
    </w:p>
    <w:p w14:paraId="693C4639" w14:textId="77777777" w:rsidR="00174334" w:rsidRDefault="00174334" w:rsidP="00C33332">
      <w:pPr>
        <w:pStyle w:val="NoSpacing"/>
        <w:rPr>
          <w:rFonts w:ascii="Arial" w:hAnsi="Arial" w:cs="Arial"/>
          <w:sz w:val="24"/>
          <w:szCs w:val="24"/>
        </w:rPr>
      </w:pPr>
    </w:p>
    <w:p w14:paraId="485EE0B5" w14:textId="46518D8C" w:rsidR="00174334" w:rsidRDefault="00C33332" w:rsidP="00C3333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 Cothr</w:t>
      </w:r>
      <w:r w:rsidR="00EB3997">
        <w:rPr>
          <w:rFonts w:ascii="Arial" w:hAnsi="Arial" w:cs="Arial"/>
          <w:sz w:val="24"/>
          <w:szCs w:val="24"/>
        </w:rPr>
        <w:t>en, Education Committee C</w:t>
      </w:r>
      <w:r w:rsidR="007A74B8">
        <w:rPr>
          <w:rFonts w:ascii="Arial" w:hAnsi="Arial" w:cs="Arial"/>
          <w:sz w:val="24"/>
          <w:szCs w:val="24"/>
        </w:rPr>
        <w:t>hair, presented the report.</w:t>
      </w:r>
    </w:p>
    <w:p w14:paraId="7ADF5E16" w14:textId="77777777" w:rsidR="007A74B8" w:rsidRDefault="007A74B8" w:rsidP="00C33332">
      <w:pPr>
        <w:pStyle w:val="NoSpacing"/>
        <w:rPr>
          <w:rFonts w:ascii="Arial" w:hAnsi="Arial" w:cs="Arial"/>
          <w:sz w:val="24"/>
          <w:szCs w:val="24"/>
        </w:rPr>
      </w:pPr>
    </w:p>
    <w:p w14:paraId="160399AF" w14:textId="77777777" w:rsidR="00EC6892" w:rsidRDefault="00EC6892" w:rsidP="00EC6892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highlighted program n</w:t>
      </w:r>
      <w:r w:rsidR="0018174E">
        <w:rPr>
          <w:rFonts w:ascii="Arial" w:hAnsi="Arial" w:cs="Arial"/>
          <w:sz w:val="24"/>
          <w:szCs w:val="24"/>
        </w:rPr>
        <w:t xml:space="preserve">umbers at the museum </w:t>
      </w:r>
      <w:r>
        <w:rPr>
          <w:rFonts w:ascii="Arial" w:hAnsi="Arial" w:cs="Arial"/>
          <w:sz w:val="24"/>
          <w:szCs w:val="24"/>
        </w:rPr>
        <w:t xml:space="preserve">between </w:t>
      </w:r>
      <w:r w:rsidR="0018174E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through </w:t>
      </w:r>
      <w:r w:rsidR="0018174E">
        <w:rPr>
          <w:rFonts w:ascii="Arial" w:hAnsi="Arial" w:cs="Arial"/>
          <w:sz w:val="24"/>
          <w:szCs w:val="24"/>
        </w:rPr>
        <w:t xml:space="preserve">September. </w:t>
      </w:r>
      <w:r>
        <w:rPr>
          <w:rFonts w:ascii="Arial" w:hAnsi="Arial" w:cs="Arial"/>
          <w:sz w:val="24"/>
          <w:szCs w:val="24"/>
        </w:rPr>
        <w:t>The museum had s</w:t>
      </w:r>
      <w:r w:rsidR="0018174E">
        <w:rPr>
          <w:rFonts w:ascii="Arial" w:hAnsi="Arial" w:cs="Arial"/>
          <w:sz w:val="24"/>
          <w:szCs w:val="24"/>
        </w:rPr>
        <w:t xml:space="preserve">trong visitation from Bug </w:t>
      </w:r>
      <w:r>
        <w:rPr>
          <w:rFonts w:ascii="Arial" w:hAnsi="Arial" w:cs="Arial"/>
          <w:sz w:val="24"/>
          <w:szCs w:val="24"/>
        </w:rPr>
        <w:t>D</w:t>
      </w:r>
      <w:r w:rsidR="0018174E">
        <w:rPr>
          <w:rFonts w:ascii="Arial" w:hAnsi="Arial" w:cs="Arial"/>
          <w:sz w:val="24"/>
          <w:szCs w:val="24"/>
        </w:rPr>
        <w:t>ay</w:t>
      </w:r>
      <w:r>
        <w:rPr>
          <w:rFonts w:ascii="Arial" w:hAnsi="Arial" w:cs="Arial"/>
          <w:sz w:val="24"/>
          <w:szCs w:val="24"/>
        </w:rPr>
        <w:t xml:space="preserve"> event</w:t>
      </w:r>
      <w:r w:rsidR="0018174E">
        <w:rPr>
          <w:rFonts w:ascii="Arial" w:hAnsi="Arial" w:cs="Arial"/>
          <w:sz w:val="24"/>
          <w:szCs w:val="24"/>
        </w:rPr>
        <w:t xml:space="preserve">. </w:t>
      </w:r>
    </w:p>
    <w:p w14:paraId="5D3FEECE" w14:textId="5B35DBC0" w:rsidR="007A74B8" w:rsidRDefault="00EC6892" w:rsidP="00EC6892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VMNH received s</w:t>
      </w:r>
      <w:r w:rsidR="0018174E">
        <w:rPr>
          <w:rFonts w:ascii="Arial" w:hAnsi="Arial" w:cs="Arial"/>
          <w:sz w:val="24"/>
          <w:szCs w:val="24"/>
        </w:rPr>
        <w:t xml:space="preserve">everal new </w:t>
      </w:r>
      <w:r>
        <w:rPr>
          <w:rFonts w:ascii="Arial" w:hAnsi="Arial" w:cs="Arial"/>
          <w:sz w:val="24"/>
          <w:szCs w:val="24"/>
        </w:rPr>
        <w:t xml:space="preserve">educational </w:t>
      </w:r>
      <w:r w:rsidR="0018174E">
        <w:rPr>
          <w:rFonts w:ascii="Arial" w:hAnsi="Arial" w:cs="Arial"/>
          <w:sz w:val="24"/>
          <w:szCs w:val="24"/>
        </w:rPr>
        <w:t xml:space="preserve">grants, as many old grants will end in September. </w:t>
      </w:r>
      <w:r>
        <w:rPr>
          <w:rFonts w:ascii="Arial" w:hAnsi="Arial" w:cs="Arial"/>
          <w:sz w:val="24"/>
          <w:szCs w:val="24"/>
        </w:rPr>
        <w:t>They earned a n</w:t>
      </w:r>
      <w:r w:rsidR="0018174E">
        <w:rPr>
          <w:rFonts w:ascii="Arial" w:hAnsi="Arial" w:cs="Arial"/>
          <w:sz w:val="24"/>
          <w:szCs w:val="24"/>
        </w:rPr>
        <w:t xml:space="preserve">ew grant from Monogram Loves Kids </w:t>
      </w:r>
      <w:r>
        <w:rPr>
          <w:rFonts w:ascii="Arial" w:hAnsi="Arial" w:cs="Arial"/>
          <w:sz w:val="24"/>
          <w:szCs w:val="24"/>
        </w:rPr>
        <w:t>F</w:t>
      </w:r>
      <w:r w:rsidR="0018174E">
        <w:rPr>
          <w:rFonts w:ascii="Arial" w:hAnsi="Arial" w:cs="Arial"/>
          <w:sz w:val="24"/>
          <w:szCs w:val="24"/>
        </w:rPr>
        <w:t xml:space="preserve">oundation to sponsor 112 programs. </w:t>
      </w:r>
      <w:r>
        <w:rPr>
          <w:rFonts w:ascii="Arial" w:hAnsi="Arial" w:cs="Arial"/>
          <w:sz w:val="24"/>
          <w:szCs w:val="24"/>
        </w:rPr>
        <w:t xml:space="preserve">The </w:t>
      </w:r>
      <w:r w:rsidR="0018174E">
        <w:rPr>
          <w:rFonts w:ascii="Arial" w:hAnsi="Arial" w:cs="Arial"/>
          <w:sz w:val="24"/>
          <w:szCs w:val="24"/>
        </w:rPr>
        <w:t xml:space="preserve">Siemens Empower </w:t>
      </w:r>
      <w:r>
        <w:rPr>
          <w:rFonts w:ascii="Arial" w:hAnsi="Arial" w:cs="Arial"/>
          <w:sz w:val="24"/>
          <w:szCs w:val="24"/>
        </w:rPr>
        <w:t>G</w:t>
      </w:r>
      <w:r w:rsidR="0018174E">
        <w:rPr>
          <w:rFonts w:ascii="Arial" w:hAnsi="Arial" w:cs="Arial"/>
          <w:sz w:val="24"/>
          <w:szCs w:val="24"/>
        </w:rPr>
        <w:t xml:space="preserve">rant </w:t>
      </w:r>
      <w:r>
        <w:rPr>
          <w:rFonts w:ascii="Arial" w:hAnsi="Arial" w:cs="Arial"/>
          <w:sz w:val="24"/>
          <w:szCs w:val="24"/>
        </w:rPr>
        <w:t xml:space="preserve">for </w:t>
      </w:r>
      <w:r w:rsidR="0018174E">
        <w:rPr>
          <w:rFonts w:ascii="Arial" w:hAnsi="Arial" w:cs="Arial"/>
          <w:sz w:val="24"/>
          <w:szCs w:val="24"/>
        </w:rPr>
        <w:t xml:space="preserve">$7000 </w:t>
      </w:r>
      <w:r>
        <w:rPr>
          <w:rFonts w:ascii="Arial" w:hAnsi="Arial" w:cs="Arial"/>
          <w:sz w:val="24"/>
          <w:szCs w:val="24"/>
        </w:rPr>
        <w:t>also provided funding for</w:t>
      </w:r>
      <w:r w:rsidR="0018174E">
        <w:rPr>
          <w:rFonts w:ascii="Arial" w:hAnsi="Arial" w:cs="Arial"/>
          <w:sz w:val="24"/>
          <w:szCs w:val="24"/>
        </w:rPr>
        <w:t xml:space="preserve"> supplies for renewable energy programs</w:t>
      </w:r>
    </w:p>
    <w:p w14:paraId="2802780F" w14:textId="01C4A9B9" w:rsidR="0018174E" w:rsidRDefault="0018174E" w:rsidP="00945F97">
      <w:pPr>
        <w:pStyle w:val="NoSpacing"/>
        <w:rPr>
          <w:rFonts w:ascii="Arial" w:hAnsi="Arial" w:cs="Arial"/>
          <w:sz w:val="24"/>
          <w:szCs w:val="24"/>
        </w:rPr>
      </w:pPr>
    </w:p>
    <w:p w14:paraId="70AFE29D" w14:textId="1AC28F35" w:rsidR="0018174E" w:rsidRDefault="00EC6892" w:rsidP="00945F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Christy</w:t>
      </w:r>
      <w:r w:rsidR="00181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Deatherage</w:t>
      </w:r>
      <w:r w:rsidR="0018174E">
        <w:rPr>
          <w:rFonts w:ascii="Arial" w:hAnsi="Arial" w:cs="Arial"/>
          <w:sz w:val="24"/>
          <w:szCs w:val="24"/>
        </w:rPr>
        <w:t xml:space="preserve"> reported on hydroponic growing units. </w:t>
      </w:r>
      <w:r>
        <w:rPr>
          <w:rFonts w:ascii="Arial" w:hAnsi="Arial" w:cs="Arial"/>
          <w:sz w:val="24"/>
          <w:szCs w:val="24"/>
        </w:rPr>
        <w:t>Home School Academy students are</w:t>
      </w:r>
      <w:r w:rsidR="00347A66">
        <w:rPr>
          <w:rFonts w:ascii="Arial" w:hAnsi="Arial" w:cs="Arial"/>
          <w:sz w:val="24"/>
          <w:szCs w:val="24"/>
        </w:rPr>
        <w:t xml:space="preserve"> growing two varieties of </w:t>
      </w:r>
      <w:r>
        <w:rPr>
          <w:rFonts w:ascii="Arial" w:hAnsi="Arial" w:cs="Arial"/>
          <w:sz w:val="24"/>
          <w:szCs w:val="24"/>
        </w:rPr>
        <w:t>lettuce</w:t>
      </w:r>
      <w:r w:rsidR="00347A66">
        <w:rPr>
          <w:rFonts w:ascii="Arial" w:hAnsi="Arial" w:cs="Arial"/>
          <w:sz w:val="24"/>
          <w:szCs w:val="24"/>
        </w:rPr>
        <w:t xml:space="preserve"> and one </w:t>
      </w:r>
      <w:r>
        <w:rPr>
          <w:rFonts w:ascii="Arial" w:hAnsi="Arial" w:cs="Arial"/>
          <w:sz w:val="24"/>
          <w:szCs w:val="24"/>
        </w:rPr>
        <w:t xml:space="preserve">variety of </w:t>
      </w:r>
      <w:r w:rsidR="00347A66">
        <w:rPr>
          <w:rFonts w:ascii="Arial" w:hAnsi="Arial" w:cs="Arial"/>
          <w:sz w:val="24"/>
          <w:szCs w:val="24"/>
        </w:rPr>
        <w:t xml:space="preserve">basil. </w:t>
      </w:r>
      <w:r>
        <w:rPr>
          <w:rFonts w:ascii="Arial" w:hAnsi="Arial" w:cs="Arial"/>
          <w:sz w:val="24"/>
          <w:szCs w:val="24"/>
        </w:rPr>
        <w:t>The s</w:t>
      </w:r>
      <w:r w:rsidR="00347A66">
        <w:rPr>
          <w:rFonts w:ascii="Arial" w:hAnsi="Arial" w:cs="Arial"/>
          <w:sz w:val="24"/>
          <w:szCs w:val="24"/>
        </w:rPr>
        <w:t xml:space="preserve">tudents will transplant them in December. </w:t>
      </w:r>
      <w:r>
        <w:rPr>
          <w:rFonts w:ascii="Arial" w:hAnsi="Arial" w:cs="Arial"/>
          <w:sz w:val="24"/>
          <w:szCs w:val="24"/>
        </w:rPr>
        <w:t>The u</w:t>
      </w:r>
      <w:r w:rsidR="00347A66">
        <w:rPr>
          <w:rFonts w:ascii="Arial" w:hAnsi="Arial" w:cs="Arial"/>
          <w:sz w:val="24"/>
          <w:szCs w:val="24"/>
        </w:rPr>
        <w:t>nits came from Hyve out of Verona, VA</w:t>
      </w:r>
      <w:r>
        <w:rPr>
          <w:rFonts w:ascii="Arial" w:hAnsi="Arial" w:cs="Arial"/>
          <w:sz w:val="24"/>
          <w:szCs w:val="24"/>
        </w:rPr>
        <w:t xml:space="preserve">, which were sold the VMNH at </w:t>
      </w:r>
      <w:r w:rsidR="0006239C">
        <w:rPr>
          <w:rFonts w:ascii="Arial" w:hAnsi="Arial" w:cs="Arial"/>
          <w:sz w:val="24"/>
          <w:szCs w:val="24"/>
        </w:rPr>
        <w:t xml:space="preserve">a beneficial </w:t>
      </w:r>
      <w:r>
        <w:rPr>
          <w:rFonts w:ascii="Arial" w:hAnsi="Arial" w:cs="Arial"/>
          <w:sz w:val="24"/>
          <w:szCs w:val="24"/>
        </w:rPr>
        <w:t>rate</w:t>
      </w:r>
      <w:r w:rsidR="00347A66">
        <w:rPr>
          <w:rFonts w:ascii="Arial" w:hAnsi="Arial" w:cs="Arial"/>
          <w:sz w:val="24"/>
          <w:szCs w:val="24"/>
        </w:rPr>
        <w:t xml:space="preserve">. </w:t>
      </w:r>
    </w:p>
    <w:p w14:paraId="57478B04" w14:textId="77777777" w:rsidR="0018174E" w:rsidRDefault="0018174E" w:rsidP="00945F97">
      <w:pPr>
        <w:pStyle w:val="NoSpacing"/>
        <w:rPr>
          <w:rFonts w:ascii="Arial" w:hAnsi="Arial" w:cs="Arial"/>
          <w:sz w:val="24"/>
          <w:szCs w:val="24"/>
        </w:rPr>
      </w:pPr>
    </w:p>
    <w:p w14:paraId="78B94779" w14:textId="77777777" w:rsidR="00174334" w:rsidRP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74334">
        <w:rPr>
          <w:rFonts w:ascii="Arial" w:hAnsi="Arial" w:cs="Arial"/>
          <w:b/>
          <w:sz w:val="24"/>
          <w:szCs w:val="24"/>
          <w:u w:val="single"/>
        </w:rPr>
        <w:t>Waynesboro Advocacy Committee Report</w:t>
      </w:r>
    </w:p>
    <w:p w14:paraId="76F7E9B6" w14:textId="77777777" w:rsid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FCDD598" w14:textId="185B311A" w:rsidR="00174334" w:rsidRDefault="00347A66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Carole Nash</w:t>
      </w:r>
      <w:r w:rsidR="00174334" w:rsidRPr="00174334">
        <w:rPr>
          <w:rFonts w:ascii="Arial" w:hAnsi="Arial" w:cs="Arial"/>
          <w:sz w:val="24"/>
          <w:szCs w:val="24"/>
        </w:rPr>
        <w:t>, Waynesboro Advocacy Committee Chair, presented the report.</w:t>
      </w:r>
    </w:p>
    <w:p w14:paraId="3687E00B" w14:textId="77777777" w:rsidR="00945F97" w:rsidRDefault="00945F97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577C1D7" w14:textId="7D7769D0" w:rsidR="00A25EC0" w:rsidRDefault="00A52EE3" w:rsidP="00A52EE3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explained the n</w:t>
      </w:r>
      <w:r w:rsidR="00347A66">
        <w:rPr>
          <w:rFonts w:ascii="Arial" w:hAnsi="Arial" w:cs="Arial"/>
          <w:sz w:val="24"/>
          <w:szCs w:val="24"/>
        </w:rPr>
        <w:t xml:space="preserve">eed new chair for Waynesboro </w:t>
      </w:r>
      <w:r w:rsidR="00EC6892">
        <w:rPr>
          <w:rFonts w:ascii="Arial" w:hAnsi="Arial" w:cs="Arial"/>
          <w:sz w:val="24"/>
          <w:szCs w:val="24"/>
        </w:rPr>
        <w:t>Advocacy</w:t>
      </w:r>
      <w:r w:rsidR="00347A66">
        <w:rPr>
          <w:rFonts w:ascii="Arial" w:hAnsi="Arial" w:cs="Arial"/>
          <w:sz w:val="24"/>
          <w:szCs w:val="24"/>
        </w:rPr>
        <w:t xml:space="preserve"> Committee</w:t>
      </w:r>
      <w:r w:rsidR="000F750B">
        <w:rPr>
          <w:rFonts w:ascii="Arial" w:hAnsi="Arial" w:cs="Arial"/>
          <w:sz w:val="24"/>
          <w:szCs w:val="24"/>
        </w:rPr>
        <w:t>, as Faye Cooper elected not to continue for a second term</w:t>
      </w:r>
      <w:r w:rsidR="00347A66">
        <w:rPr>
          <w:rFonts w:ascii="Arial" w:hAnsi="Arial" w:cs="Arial"/>
          <w:sz w:val="24"/>
          <w:szCs w:val="24"/>
        </w:rPr>
        <w:t xml:space="preserve">. </w:t>
      </w:r>
    </w:p>
    <w:p w14:paraId="477FB826" w14:textId="77777777" w:rsidR="000F750B" w:rsidRDefault="000F750B" w:rsidP="00A25EC0">
      <w:pPr>
        <w:pStyle w:val="NoSpacing"/>
        <w:rPr>
          <w:rFonts w:ascii="Arial" w:hAnsi="Arial" w:cs="Arial"/>
          <w:sz w:val="24"/>
          <w:szCs w:val="24"/>
        </w:rPr>
      </w:pPr>
    </w:p>
    <w:p w14:paraId="19E261BC" w14:textId="0F168C53" w:rsidR="000F750B" w:rsidRDefault="000F750B" w:rsidP="00A25E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</w:t>
      </w:r>
      <w:r w:rsidR="008C36E1">
        <w:rPr>
          <w:rFonts w:ascii="Arial" w:hAnsi="Arial" w:cs="Arial"/>
          <w:sz w:val="24"/>
          <w:szCs w:val="24"/>
        </w:rPr>
        <w:t xml:space="preserve">Keiper </w:t>
      </w:r>
      <w:r>
        <w:rPr>
          <w:rFonts w:ascii="Arial" w:hAnsi="Arial" w:cs="Arial"/>
          <w:sz w:val="24"/>
          <w:szCs w:val="24"/>
        </w:rPr>
        <w:t xml:space="preserve">shared </w:t>
      </w:r>
      <w:r w:rsidR="008C36E1">
        <w:rPr>
          <w:rFonts w:ascii="Arial" w:hAnsi="Arial" w:cs="Arial"/>
          <w:sz w:val="24"/>
          <w:szCs w:val="24"/>
        </w:rPr>
        <w:t xml:space="preserve">further </w:t>
      </w:r>
      <w:r>
        <w:rPr>
          <w:rFonts w:ascii="Arial" w:hAnsi="Arial" w:cs="Arial"/>
          <w:sz w:val="24"/>
          <w:szCs w:val="24"/>
        </w:rPr>
        <w:t xml:space="preserve">updates about </w:t>
      </w:r>
      <w:r w:rsidR="008C36E1">
        <w:rPr>
          <w:rFonts w:ascii="Arial" w:hAnsi="Arial" w:cs="Arial"/>
          <w:sz w:val="24"/>
          <w:szCs w:val="24"/>
        </w:rPr>
        <w:t xml:space="preserve">the project’s progress and budget. </w:t>
      </w:r>
    </w:p>
    <w:p w14:paraId="5CC391BF" w14:textId="77777777" w:rsidR="000F750B" w:rsidRDefault="000F750B" w:rsidP="00A25EC0">
      <w:pPr>
        <w:pStyle w:val="NoSpacing"/>
        <w:rPr>
          <w:rFonts w:ascii="Arial" w:hAnsi="Arial" w:cs="Arial"/>
          <w:sz w:val="24"/>
          <w:szCs w:val="24"/>
        </w:rPr>
      </w:pPr>
    </w:p>
    <w:p w14:paraId="2DD372D3" w14:textId="77777777" w:rsidR="008C36E1" w:rsidRDefault="008C36E1" w:rsidP="00A25EC0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347A66">
        <w:rPr>
          <w:rFonts w:ascii="Arial" w:hAnsi="Arial" w:cs="Arial"/>
          <w:sz w:val="24"/>
          <w:szCs w:val="24"/>
        </w:rPr>
        <w:t xml:space="preserve">ommittee </w:t>
      </w:r>
      <w:r>
        <w:rPr>
          <w:rFonts w:ascii="Arial" w:hAnsi="Arial" w:cs="Arial"/>
          <w:sz w:val="24"/>
          <w:szCs w:val="24"/>
        </w:rPr>
        <w:t xml:space="preserve">is </w:t>
      </w:r>
      <w:r w:rsidR="00347A66">
        <w:rPr>
          <w:rFonts w:ascii="Arial" w:hAnsi="Arial" w:cs="Arial"/>
          <w:sz w:val="24"/>
          <w:szCs w:val="24"/>
        </w:rPr>
        <w:t xml:space="preserve">on hiatus, </w:t>
      </w:r>
      <w:r>
        <w:rPr>
          <w:rFonts w:ascii="Arial" w:hAnsi="Arial" w:cs="Arial"/>
          <w:sz w:val="24"/>
          <w:szCs w:val="24"/>
        </w:rPr>
        <w:t xml:space="preserve">and </w:t>
      </w:r>
      <w:r w:rsidR="00347A66">
        <w:rPr>
          <w:rFonts w:ascii="Arial" w:hAnsi="Arial" w:cs="Arial"/>
          <w:sz w:val="24"/>
          <w:szCs w:val="24"/>
        </w:rPr>
        <w:t xml:space="preserve">instead </w:t>
      </w:r>
      <w:r>
        <w:rPr>
          <w:rFonts w:ascii="Arial" w:hAnsi="Arial" w:cs="Arial"/>
          <w:sz w:val="24"/>
          <w:szCs w:val="24"/>
        </w:rPr>
        <w:t xml:space="preserve">was </w:t>
      </w:r>
      <w:r w:rsidR="00347A66">
        <w:rPr>
          <w:rFonts w:ascii="Arial" w:hAnsi="Arial" w:cs="Arial"/>
          <w:sz w:val="24"/>
          <w:szCs w:val="24"/>
        </w:rPr>
        <w:t>divided into five different working groups (</w:t>
      </w:r>
      <w:r>
        <w:rPr>
          <w:rFonts w:ascii="Arial" w:hAnsi="Arial" w:cs="Arial"/>
          <w:sz w:val="24"/>
          <w:szCs w:val="24"/>
        </w:rPr>
        <w:t>visitor services, building design, exhibits, science lab/ classroom/ green technology, and landscaping</w:t>
      </w:r>
      <w:r w:rsidR="00347A66">
        <w:rPr>
          <w:rFonts w:ascii="Arial" w:hAnsi="Arial" w:cs="Arial"/>
          <w:sz w:val="24"/>
          <w:szCs w:val="24"/>
        </w:rPr>
        <w:t xml:space="preserve">) to better understand needs for building to share with A&amp;E firm. </w:t>
      </w:r>
    </w:p>
    <w:p w14:paraId="24551F04" w14:textId="34FC940F" w:rsidR="00D61C42" w:rsidRDefault="008C36E1" w:rsidP="00A25EC0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recently had a </w:t>
      </w:r>
      <w:r w:rsidR="00347A66" w:rsidRPr="008C36E1">
        <w:rPr>
          <w:rFonts w:ascii="Arial" w:hAnsi="Arial" w:cs="Arial"/>
          <w:sz w:val="24"/>
          <w:szCs w:val="24"/>
        </w:rPr>
        <w:t xml:space="preserve">meeting with </w:t>
      </w:r>
      <w:r>
        <w:rPr>
          <w:rFonts w:ascii="Arial" w:hAnsi="Arial" w:cs="Arial"/>
          <w:sz w:val="24"/>
          <w:szCs w:val="24"/>
        </w:rPr>
        <w:t>the D</w:t>
      </w:r>
      <w:r w:rsidR="00347A66" w:rsidRPr="008C36E1">
        <w:rPr>
          <w:rFonts w:ascii="Arial" w:hAnsi="Arial" w:cs="Arial"/>
          <w:sz w:val="24"/>
          <w:szCs w:val="24"/>
        </w:rPr>
        <w:t xml:space="preserve">epartment of </w:t>
      </w:r>
      <w:r>
        <w:rPr>
          <w:rFonts w:ascii="Arial" w:hAnsi="Arial" w:cs="Arial"/>
          <w:sz w:val="24"/>
          <w:szCs w:val="24"/>
        </w:rPr>
        <w:t>P</w:t>
      </w:r>
      <w:r w:rsidR="00347A66" w:rsidRPr="008C36E1">
        <w:rPr>
          <w:rFonts w:ascii="Arial" w:hAnsi="Arial" w:cs="Arial"/>
          <w:sz w:val="24"/>
          <w:szCs w:val="24"/>
        </w:rPr>
        <w:t xml:space="preserve">lanning and </w:t>
      </w:r>
      <w:r>
        <w:rPr>
          <w:rFonts w:ascii="Arial" w:hAnsi="Arial" w:cs="Arial"/>
          <w:sz w:val="24"/>
          <w:szCs w:val="24"/>
        </w:rPr>
        <w:t>B</w:t>
      </w:r>
      <w:r w:rsidR="00347A66" w:rsidRPr="008C36E1">
        <w:rPr>
          <w:rFonts w:ascii="Arial" w:hAnsi="Arial" w:cs="Arial"/>
          <w:sz w:val="24"/>
          <w:szCs w:val="24"/>
        </w:rPr>
        <w:t>udgets</w:t>
      </w:r>
      <w:r>
        <w:rPr>
          <w:rFonts w:ascii="Arial" w:hAnsi="Arial" w:cs="Arial"/>
          <w:sz w:val="24"/>
          <w:szCs w:val="24"/>
        </w:rPr>
        <w:t xml:space="preserve"> (DPB)</w:t>
      </w:r>
      <w:r w:rsidR="00347A66" w:rsidRPr="008C36E1">
        <w:rPr>
          <w:rFonts w:ascii="Arial" w:hAnsi="Arial" w:cs="Arial"/>
          <w:sz w:val="24"/>
          <w:szCs w:val="24"/>
        </w:rPr>
        <w:t xml:space="preserve">. No detailed planning projects have </w:t>
      </w:r>
      <w:r>
        <w:rPr>
          <w:rFonts w:ascii="Arial" w:hAnsi="Arial" w:cs="Arial"/>
          <w:sz w:val="24"/>
          <w:szCs w:val="24"/>
        </w:rPr>
        <w:t xml:space="preserve">currently </w:t>
      </w:r>
      <w:r w:rsidR="00347A66" w:rsidRPr="008C36E1">
        <w:rPr>
          <w:rFonts w:ascii="Arial" w:hAnsi="Arial" w:cs="Arial"/>
          <w:sz w:val="24"/>
          <w:szCs w:val="24"/>
        </w:rPr>
        <w:t xml:space="preserve">moved forward. </w:t>
      </w:r>
      <w:r>
        <w:rPr>
          <w:rFonts w:ascii="Arial" w:hAnsi="Arial" w:cs="Arial"/>
          <w:sz w:val="24"/>
          <w:szCs w:val="24"/>
        </w:rPr>
        <w:t>The VMNH-W is waiting on its l</w:t>
      </w:r>
      <w:r w:rsidR="00347A66" w:rsidRPr="008C36E1">
        <w:rPr>
          <w:rFonts w:ascii="Arial" w:hAnsi="Arial" w:cs="Arial"/>
          <w:sz w:val="24"/>
          <w:szCs w:val="24"/>
        </w:rPr>
        <w:t xml:space="preserve">ast approval is from DPB director, </w:t>
      </w:r>
      <w:r>
        <w:rPr>
          <w:rFonts w:ascii="Arial" w:hAnsi="Arial" w:cs="Arial"/>
          <w:sz w:val="24"/>
          <w:szCs w:val="24"/>
        </w:rPr>
        <w:t>should receive it soon</w:t>
      </w:r>
      <w:r w:rsidR="00347A66" w:rsidRPr="008C36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DBP p</w:t>
      </w:r>
      <w:r w:rsidR="00347A66" w:rsidRPr="008C36E1">
        <w:rPr>
          <w:rFonts w:ascii="Arial" w:hAnsi="Arial" w:cs="Arial"/>
          <w:sz w:val="24"/>
          <w:szCs w:val="24"/>
        </w:rPr>
        <w:t xml:space="preserve">rovided </w:t>
      </w:r>
      <w:r>
        <w:rPr>
          <w:rFonts w:ascii="Arial" w:hAnsi="Arial" w:cs="Arial"/>
          <w:sz w:val="24"/>
          <w:szCs w:val="24"/>
        </w:rPr>
        <w:t>staff</w:t>
      </w:r>
      <w:r w:rsidR="00347A66" w:rsidRPr="008C36E1">
        <w:rPr>
          <w:rFonts w:ascii="Arial" w:hAnsi="Arial" w:cs="Arial"/>
          <w:sz w:val="24"/>
          <w:szCs w:val="24"/>
        </w:rPr>
        <w:t xml:space="preserve"> roadmap to begin in construction pool in 2023. </w:t>
      </w:r>
    </w:p>
    <w:p w14:paraId="766745A0" w14:textId="6C9C124E" w:rsidR="00442AB6" w:rsidRDefault="00D61C42" w:rsidP="00A25EC0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42AB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answered q</w:t>
      </w:r>
      <w:r w:rsidR="00347A66" w:rsidRPr="00D61C42">
        <w:rPr>
          <w:rFonts w:ascii="Arial" w:hAnsi="Arial" w:cs="Arial"/>
          <w:sz w:val="24"/>
          <w:szCs w:val="24"/>
        </w:rPr>
        <w:t>uestions about changes in administration in Richmond</w:t>
      </w:r>
      <w:r>
        <w:rPr>
          <w:rFonts w:ascii="Arial" w:hAnsi="Arial" w:cs="Arial"/>
          <w:sz w:val="24"/>
          <w:szCs w:val="24"/>
        </w:rPr>
        <w:t xml:space="preserve">, with concern </w:t>
      </w:r>
      <w:r w:rsidR="00442AB6">
        <w:rPr>
          <w:rFonts w:ascii="Arial" w:hAnsi="Arial" w:cs="Arial"/>
          <w:sz w:val="24"/>
          <w:szCs w:val="24"/>
        </w:rPr>
        <w:t>if</w:t>
      </w:r>
      <w:r w:rsidR="00347A66" w:rsidRPr="00D61C42">
        <w:rPr>
          <w:rFonts w:ascii="Arial" w:hAnsi="Arial" w:cs="Arial"/>
          <w:sz w:val="24"/>
          <w:szCs w:val="24"/>
        </w:rPr>
        <w:t xml:space="preserve"> </w:t>
      </w:r>
      <w:r w:rsidR="00442AB6">
        <w:rPr>
          <w:rFonts w:ascii="Arial" w:hAnsi="Arial" w:cs="Arial"/>
          <w:sz w:val="24"/>
          <w:szCs w:val="24"/>
        </w:rPr>
        <w:t>the</w:t>
      </w:r>
      <w:r w:rsidR="00347A66" w:rsidRPr="00D61C42">
        <w:rPr>
          <w:rFonts w:ascii="Arial" w:hAnsi="Arial" w:cs="Arial"/>
          <w:sz w:val="24"/>
          <w:szCs w:val="24"/>
        </w:rPr>
        <w:t xml:space="preserve"> project</w:t>
      </w:r>
      <w:r w:rsidR="00442AB6">
        <w:rPr>
          <w:rFonts w:ascii="Arial" w:hAnsi="Arial" w:cs="Arial"/>
          <w:sz w:val="24"/>
          <w:szCs w:val="24"/>
        </w:rPr>
        <w:t xml:space="preserve"> will</w:t>
      </w:r>
      <w:r w:rsidR="00347A66" w:rsidRPr="00D61C42">
        <w:rPr>
          <w:rFonts w:ascii="Arial" w:hAnsi="Arial" w:cs="Arial"/>
          <w:sz w:val="24"/>
          <w:szCs w:val="24"/>
        </w:rPr>
        <w:t xml:space="preserve"> stay</w:t>
      </w:r>
      <w:r w:rsidR="00442AB6">
        <w:rPr>
          <w:rFonts w:ascii="Arial" w:hAnsi="Arial" w:cs="Arial"/>
          <w:sz w:val="24"/>
          <w:szCs w:val="24"/>
        </w:rPr>
        <w:t xml:space="preserve"> </w:t>
      </w:r>
      <w:r w:rsidR="00347A66" w:rsidRPr="00D61C42">
        <w:rPr>
          <w:rFonts w:ascii="Arial" w:hAnsi="Arial" w:cs="Arial"/>
          <w:sz w:val="24"/>
          <w:szCs w:val="24"/>
        </w:rPr>
        <w:t xml:space="preserve">on track. </w:t>
      </w:r>
      <w:r w:rsidR="00442AB6">
        <w:rPr>
          <w:rFonts w:ascii="Arial" w:hAnsi="Arial" w:cs="Arial"/>
          <w:sz w:val="24"/>
          <w:szCs w:val="24"/>
        </w:rPr>
        <w:t xml:space="preserve">He explained the most </w:t>
      </w:r>
      <w:r w:rsidR="0006239C">
        <w:rPr>
          <w:rFonts w:ascii="Arial" w:hAnsi="Arial" w:cs="Arial"/>
          <w:sz w:val="24"/>
          <w:szCs w:val="24"/>
        </w:rPr>
        <w:t>influential</w:t>
      </w:r>
      <w:r w:rsidR="00111BC5" w:rsidRPr="00D61C42">
        <w:rPr>
          <w:rFonts w:ascii="Arial" w:hAnsi="Arial" w:cs="Arial"/>
          <w:sz w:val="24"/>
          <w:szCs w:val="24"/>
        </w:rPr>
        <w:t xml:space="preserve"> staff </w:t>
      </w:r>
      <w:r w:rsidR="00442AB6">
        <w:rPr>
          <w:rFonts w:ascii="Arial" w:hAnsi="Arial" w:cs="Arial"/>
          <w:sz w:val="24"/>
          <w:szCs w:val="24"/>
        </w:rPr>
        <w:t xml:space="preserve">are </w:t>
      </w:r>
      <w:r w:rsidR="00111BC5" w:rsidRPr="00D61C42">
        <w:rPr>
          <w:rFonts w:ascii="Arial" w:hAnsi="Arial" w:cs="Arial"/>
          <w:sz w:val="24"/>
          <w:szCs w:val="24"/>
        </w:rPr>
        <w:t>on house and senate money committees</w:t>
      </w:r>
      <w:r w:rsidR="00442AB6">
        <w:rPr>
          <w:rFonts w:ascii="Arial" w:hAnsi="Arial" w:cs="Arial"/>
          <w:sz w:val="24"/>
          <w:szCs w:val="24"/>
        </w:rPr>
        <w:t>, which operates with a h</w:t>
      </w:r>
      <w:r w:rsidR="00111BC5" w:rsidRPr="00D61C42">
        <w:rPr>
          <w:rFonts w:ascii="Arial" w:hAnsi="Arial" w:cs="Arial"/>
          <w:sz w:val="24"/>
          <w:szCs w:val="24"/>
        </w:rPr>
        <w:t xml:space="preserve">igh level of consistency. </w:t>
      </w:r>
    </w:p>
    <w:p w14:paraId="092CE085" w14:textId="21141822" w:rsidR="00442AB6" w:rsidRPr="00442AB6" w:rsidRDefault="00442AB6" w:rsidP="00442AB6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Keiper answered</w:t>
      </w:r>
      <w:r w:rsidRPr="00442AB6">
        <w:rPr>
          <w:rFonts w:ascii="Arial" w:hAnsi="Arial" w:cs="Arial"/>
          <w:sz w:val="24"/>
          <w:szCs w:val="24"/>
        </w:rPr>
        <w:t xml:space="preserve"> further questions about landscape design meeting. </w:t>
      </w:r>
      <w:r>
        <w:rPr>
          <w:rFonts w:ascii="Arial" w:hAnsi="Arial" w:cs="Arial"/>
          <w:sz w:val="24"/>
          <w:szCs w:val="24"/>
        </w:rPr>
        <w:t xml:space="preserve">He </w:t>
      </w:r>
      <w:r w:rsidRPr="00442AB6">
        <w:rPr>
          <w:rFonts w:ascii="Arial" w:hAnsi="Arial" w:cs="Arial"/>
          <w:sz w:val="24"/>
          <w:szCs w:val="24"/>
        </w:rPr>
        <w:t>shared other updates</w:t>
      </w:r>
      <w:r>
        <w:rPr>
          <w:rFonts w:ascii="Arial" w:hAnsi="Arial" w:cs="Arial"/>
          <w:sz w:val="24"/>
          <w:szCs w:val="24"/>
        </w:rPr>
        <w:t>, creating a</w:t>
      </w:r>
      <w:r w:rsidRPr="00442AB6">
        <w:rPr>
          <w:rFonts w:ascii="Arial" w:hAnsi="Arial" w:cs="Arial"/>
          <w:sz w:val="24"/>
          <w:szCs w:val="24"/>
        </w:rPr>
        <w:t xml:space="preserve"> geological timeline walkway with suggestions </w:t>
      </w:r>
      <w:r>
        <w:rPr>
          <w:rFonts w:ascii="Arial" w:hAnsi="Arial" w:cs="Arial"/>
          <w:sz w:val="24"/>
          <w:szCs w:val="24"/>
        </w:rPr>
        <w:t>from the</w:t>
      </w:r>
      <w:r w:rsidRPr="00442AB6">
        <w:rPr>
          <w:rFonts w:ascii="Arial" w:hAnsi="Arial" w:cs="Arial"/>
          <w:sz w:val="24"/>
          <w:szCs w:val="24"/>
        </w:rPr>
        <w:t xml:space="preserve"> Department of Energy. </w:t>
      </w:r>
      <w:r>
        <w:rPr>
          <w:rFonts w:ascii="Arial" w:hAnsi="Arial" w:cs="Arial"/>
          <w:sz w:val="24"/>
          <w:szCs w:val="24"/>
        </w:rPr>
        <w:t>Art Evans spoke for the n</w:t>
      </w:r>
      <w:r w:rsidRPr="00442AB6">
        <w:rPr>
          <w:rFonts w:ascii="Arial" w:hAnsi="Arial" w:cs="Arial"/>
          <w:sz w:val="24"/>
          <w:szCs w:val="24"/>
        </w:rPr>
        <w:t xml:space="preserve">eed for coating </w:t>
      </w:r>
      <w:r>
        <w:rPr>
          <w:rFonts w:ascii="Arial" w:hAnsi="Arial" w:cs="Arial"/>
          <w:sz w:val="24"/>
          <w:szCs w:val="24"/>
        </w:rPr>
        <w:t xml:space="preserve">of the building </w:t>
      </w:r>
      <w:r w:rsidRPr="00442AB6">
        <w:rPr>
          <w:rFonts w:ascii="Arial" w:hAnsi="Arial" w:cs="Arial"/>
          <w:sz w:val="24"/>
          <w:szCs w:val="24"/>
        </w:rPr>
        <w:t xml:space="preserve">to prevent bird strike. </w:t>
      </w:r>
    </w:p>
    <w:p w14:paraId="073305B0" w14:textId="77777777" w:rsidR="00442AB6" w:rsidRDefault="00111BC5" w:rsidP="00A25EC0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442AB6">
        <w:rPr>
          <w:rFonts w:ascii="Arial" w:hAnsi="Arial" w:cs="Arial"/>
          <w:sz w:val="24"/>
          <w:szCs w:val="24"/>
        </w:rPr>
        <w:t xml:space="preserve">Jonathan </w:t>
      </w:r>
      <w:r w:rsidR="00442AB6">
        <w:rPr>
          <w:rFonts w:ascii="Arial" w:hAnsi="Arial" w:cs="Arial"/>
          <w:sz w:val="24"/>
          <w:szCs w:val="24"/>
        </w:rPr>
        <w:t>M</w:t>
      </w:r>
      <w:r w:rsidRPr="00442AB6">
        <w:rPr>
          <w:rFonts w:ascii="Arial" w:hAnsi="Arial" w:cs="Arial"/>
          <w:sz w:val="24"/>
          <w:szCs w:val="24"/>
        </w:rPr>
        <w:t xml:space="preserve">artin provided further clarification </w:t>
      </w:r>
      <w:r w:rsidR="00442AB6">
        <w:rPr>
          <w:rFonts w:ascii="Arial" w:hAnsi="Arial" w:cs="Arial"/>
          <w:sz w:val="24"/>
          <w:szCs w:val="24"/>
        </w:rPr>
        <w:t xml:space="preserve">about funding process and </w:t>
      </w:r>
      <w:r w:rsidRPr="00442AB6">
        <w:rPr>
          <w:rFonts w:ascii="Arial" w:hAnsi="Arial" w:cs="Arial"/>
          <w:sz w:val="24"/>
          <w:szCs w:val="24"/>
        </w:rPr>
        <w:t xml:space="preserve">land transfer of </w:t>
      </w:r>
      <w:r w:rsidR="00442AB6">
        <w:rPr>
          <w:rFonts w:ascii="Arial" w:hAnsi="Arial" w:cs="Arial"/>
          <w:sz w:val="24"/>
          <w:szCs w:val="24"/>
        </w:rPr>
        <w:t xml:space="preserve">the </w:t>
      </w:r>
      <w:r w:rsidRPr="00442AB6">
        <w:rPr>
          <w:rFonts w:ascii="Arial" w:hAnsi="Arial" w:cs="Arial"/>
          <w:sz w:val="24"/>
          <w:szCs w:val="24"/>
        </w:rPr>
        <w:t xml:space="preserve">Waynesboro property to the state. </w:t>
      </w:r>
    </w:p>
    <w:p w14:paraId="4E54146B" w14:textId="77777777" w:rsidR="00A25EC0" w:rsidRPr="00A25EC0" w:rsidRDefault="00A25EC0" w:rsidP="00A25EC0">
      <w:pPr>
        <w:pStyle w:val="NoSpacing"/>
        <w:rPr>
          <w:rFonts w:ascii="Arial" w:hAnsi="Arial" w:cs="Arial"/>
          <w:sz w:val="24"/>
          <w:szCs w:val="24"/>
        </w:rPr>
      </w:pPr>
    </w:p>
    <w:p w14:paraId="0AA0395F" w14:textId="77777777" w:rsidR="006E0F1F" w:rsidRDefault="006E0F1F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University Partnerships Committee</w:t>
      </w:r>
    </w:p>
    <w:p w14:paraId="782D92F5" w14:textId="076BC2DC" w:rsidR="00712770" w:rsidRDefault="00712770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646A4E5B" w14:textId="77777777" w:rsidR="00442AB6" w:rsidRDefault="00712770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</w:t>
      </w:r>
      <w:r w:rsidR="00442AB6">
        <w:rPr>
          <w:rFonts w:ascii="Arial" w:hAnsi="Arial" w:cs="Arial"/>
          <w:sz w:val="24"/>
          <w:szCs w:val="24"/>
        </w:rPr>
        <w:t xml:space="preserve">Keiper provided a brief </w:t>
      </w:r>
      <w:r>
        <w:rPr>
          <w:rFonts w:ascii="Arial" w:hAnsi="Arial" w:cs="Arial"/>
          <w:sz w:val="24"/>
          <w:szCs w:val="24"/>
        </w:rPr>
        <w:t xml:space="preserve">report. </w:t>
      </w:r>
    </w:p>
    <w:p w14:paraId="69295D5E" w14:textId="77777777" w:rsidR="00442AB6" w:rsidRDefault="00442AB6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61AFCDD4" w14:textId="77777777" w:rsidR="00442AB6" w:rsidRDefault="00442AB6" w:rsidP="001214B2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has not met</w:t>
      </w:r>
      <w:r w:rsidR="00712770">
        <w:rPr>
          <w:rFonts w:ascii="Arial" w:hAnsi="Arial" w:cs="Arial"/>
          <w:sz w:val="24"/>
          <w:szCs w:val="24"/>
        </w:rPr>
        <w:t xml:space="preserve">, but </w:t>
      </w:r>
      <w:r>
        <w:rPr>
          <w:rFonts w:ascii="Arial" w:hAnsi="Arial" w:cs="Arial"/>
          <w:sz w:val="24"/>
          <w:szCs w:val="24"/>
        </w:rPr>
        <w:t xml:space="preserve">instead the museum has focused </w:t>
      </w:r>
      <w:r w:rsidR="00712770">
        <w:rPr>
          <w:rFonts w:ascii="Arial" w:hAnsi="Arial" w:cs="Arial"/>
          <w:sz w:val="24"/>
          <w:szCs w:val="24"/>
        </w:rPr>
        <w:t xml:space="preserve">how </w:t>
      </w:r>
      <w:r>
        <w:rPr>
          <w:rFonts w:ascii="Arial" w:hAnsi="Arial" w:cs="Arial"/>
          <w:sz w:val="24"/>
          <w:szCs w:val="24"/>
        </w:rPr>
        <w:t>they</w:t>
      </w:r>
      <w:r w:rsidR="00712770">
        <w:rPr>
          <w:rFonts w:ascii="Arial" w:hAnsi="Arial" w:cs="Arial"/>
          <w:sz w:val="24"/>
          <w:szCs w:val="24"/>
        </w:rPr>
        <w:t xml:space="preserve"> better integrate </w:t>
      </w:r>
      <w:r>
        <w:rPr>
          <w:rFonts w:ascii="Arial" w:hAnsi="Arial" w:cs="Arial"/>
          <w:sz w:val="24"/>
          <w:szCs w:val="24"/>
        </w:rPr>
        <w:t xml:space="preserve">themselves </w:t>
      </w:r>
      <w:r w:rsidR="00712770">
        <w:rPr>
          <w:rFonts w:ascii="Arial" w:hAnsi="Arial" w:cs="Arial"/>
          <w:sz w:val="24"/>
          <w:szCs w:val="24"/>
        </w:rPr>
        <w:t xml:space="preserve">into universities and their ability to </w:t>
      </w:r>
      <w:r>
        <w:rPr>
          <w:rFonts w:ascii="Arial" w:hAnsi="Arial" w:cs="Arial"/>
          <w:sz w:val="24"/>
          <w:szCs w:val="24"/>
        </w:rPr>
        <w:t>absorb</w:t>
      </w:r>
      <w:r w:rsidR="00712770">
        <w:rPr>
          <w:rFonts w:ascii="Arial" w:hAnsi="Arial" w:cs="Arial"/>
          <w:sz w:val="24"/>
          <w:szCs w:val="24"/>
        </w:rPr>
        <w:t xml:space="preserve"> funds. </w:t>
      </w:r>
    </w:p>
    <w:p w14:paraId="4728C5EA" w14:textId="128D36D2" w:rsidR="00442AB6" w:rsidRDefault="00442AB6" w:rsidP="001214B2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VMNH has three</w:t>
      </w:r>
      <w:r w:rsidR="00712770" w:rsidRPr="00442AB6">
        <w:rPr>
          <w:rFonts w:ascii="Arial" w:hAnsi="Arial" w:cs="Arial"/>
          <w:sz w:val="24"/>
          <w:szCs w:val="24"/>
        </w:rPr>
        <w:t xml:space="preserve"> strong partnerships</w:t>
      </w:r>
      <w:r>
        <w:rPr>
          <w:rFonts w:ascii="Arial" w:hAnsi="Arial" w:cs="Arial"/>
          <w:sz w:val="24"/>
          <w:szCs w:val="24"/>
        </w:rPr>
        <w:t>:</w:t>
      </w:r>
    </w:p>
    <w:p w14:paraId="1DE13C2F" w14:textId="32A39452" w:rsidR="00442AB6" w:rsidRDefault="00442AB6" w:rsidP="00442AB6">
      <w:pPr>
        <w:pStyle w:val="NoSpacing"/>
        <w:numPr>
          <w:ilvl w:val="1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with </w:t>
      </w:r>
      <w:r w:rsidR="00712770" w:rsidRPr="00442AB6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ames </w:t>
      </w:r>
      <w:r w:rsidR="00712770" w:rsidRPr="00442AB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adison </w:t>
      </w:r>
      <w:r w:rsidR="00712770" w:rsidRPr="00442AB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niversity</w:t>
      </w:r>
      <w:r w:rsidR="00712770" w:rsidRPr="00442AB6">
        <w:rPr>
          <w:rFonts w:ascii="Arial" w:hAnsi="Arial" w:cs="Arial"/>
          <w:sz w:val="24"/>
          <w:szCs w:val="24"/>
        </w:rPr>
        <w:t xml:space="preserve"> construction managers </w:t>
      </w:r>
      <w:r>
        <w:rPr>
          <w:rFonts w:ascii="Arial" w:hAnsi="Arial" w:cs="Arial"/>
          <w:sz w:val="24"/>
          <w:szCs w:val="24"/>
        </w:rPr>
        <w:t>for the Waynesboro project.</w:t>
      </w:r>
    </w:p>
    <w:p w14:paraId="0D0EF9AE" w14:textId="2F383A2D" w:rsidR="00442AB6" w:rsidRDefault="00442AB6" w:rsidP="001214B2">
      <w:pPr>
        <w:pStyle w:val="NoSpacing"/>
        <w:numPr>
          <w:ilvl w:val="1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Partnering with </w:t>
      </w:r>
      <w:r w:rsidR="00712770" w:rsidRPr="00442AB6">
        <w:rPr>
          <w:rFonts w:ascii="Arial" w:hAnsi="Arial" w:cs="Arial"/>
          <w:sz w:val="24"/>
          <w:szCs w:val="24"/>
        </w:rPr>
        <w:t xml:space="preserve">University of Florida, </w:t>
      </w:r>
      <w:r w:rsidR="0001761F">
        <w:rPr>
          <w:rFonts w:ascii="Arial" w:hAnsi="Arial" w:cs="Arial"/>
          <w:sz w:val="24"/>
          <w:szCs w:val="24"/>
        </w:rPr>
        <w:t xml:space="preserve">University of </w:t>
      </w:r>
      <w:r w:rsidR="0001761F" w:rsidRPr="00442AB6">
        <w:rPr>
          <w:rFonts w:ascii="Arial" w:hAnsi="Arial" w:cs="Arial"/>
          <w:sz w:val="24"/>
          <w:szCs w:val="24"/>
        </w:rPr>
        <w:t>Oregon</w:t>
      </w:r>
      <w:r w:rsidR="00712770" w:rsidRPr="00442AB6">
        <w:rPr>
          <w:rFonts w:ascii="Arial" w:hAnsi="Arial" w:cs="Arial"/>
          <w:sz w:val="24"/>
          <w:szCs w:val="24"/>
        </w:rPr>
        <w:t xml:space="preserve">, and Howard </w:t>
      </w:r>
      <w:r w:rsidR="0001761F">
        <w:rPr>
          <w:rFonts w:ascii="Arial" w:hAnsi="Arial" w:cs="Arial"/>
          <w:sz w:val="24"/>
          <w:szCs w:val="24"/>
        </w:rPr>
        <w:t xml:space="preserve">University </w:t>
      </w:r>
      <w:r w:rsidR="00712770" w:rsidRPr="00442AB6">
        <w:rPr>
          <w:rFonts w:ascii="Arial" w:hAnsi="Arial" w:cs="Arial"/>
          <w:sz w:val="24"/>
          <w:szCs w:val="24"/>
        </w:rPr>
        <w:t xml:space="preserve">for </w:t>
      </w:r>
      <w:r w:rsidR="0001761F">
        <w:rPr>
          <w:rFonts w:ascii="Arial" w:hAnsi="Arial" w:cs="Arial"/>
          <w:sz w:val="24"/>
          <w:szCs w:val="24"/>
        </w:rPr>
        <w:t>a National Science Foundation</w:t>
      </w:r>
      <w:r w:rsidR="00712770" w:rsidRPr="00442AB6">
        <w:rPr>
          <w:rFonts w:ascii="Arial" w:hAnsi="Arial" w:cs="Arial"/>
          <w:sz w:val="24"/>
          <w:szCs w:val="24"/>
        </w:rPr>
        <w:t xml:space="preserve"> grant </w:t>
      </w:r>
      <w:r w:rsidR="0001761F">
        <w:rPr>
          <w:rFonts w:ascii="Arial" w:hAnsi="Arial" w:cs="Arial"/>
          <w:sz w:val="24"/>
          <w:szCs w:val="24"/>
        </w:rPr>
        <w:t xml:space="preserve">to develop outreach programs and a traveling exhibit about fossils. </w:t>
      </w:r>
    </w:p>
    <w:p w14:paraId="4EA643B8" w14:textId="0B0CF69E" w:rsidR="00712770" w:rsidRPr="00442AB6" w:rsidRDefault="0001761F" w:rsidP="001214B2">
      <w:pPr>
        <w:pStyle w:val="NoSpacing"/>
        <w:numPr>
          <w:ilvl w:val="1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Teaming together with </w:t>
      </w:r>
      <w:r w:rsidR="00712770" w:rsidRPr="00442AB6">
        <w:rPr>
          <w:rFonts w:ascii="Arial" w:hAnsi="Arial" w:cs="Arial"/>
          <w:sz w:val="24"/>
          <w:szCs w:val="24"/>
        </w:rPr>
        <w:t>Virginia Tech and Roanoke College</w:t>
      </w:r>
      <w:r>
        <w:rPr>
          <w:rFonts w:ascii="Arial" w:hAnsi="Arial" w:cs="Arial"/>
          <w:sz w:val="24"/>
          <w:szCs w:val="24"/>
        </w:rPr>
        <w:t xml:space="preserve"> about research on c</w:t>
      </w:r>
      <w:r w:rsidR="00712770" w:rsidRPr="00442AB6">
        <w:rPr>
          <w:rFonts w:ascii="Arial" w:hAnsi="Arial" w:cs="Arial"/>
          <w:sz w:val="24"/>
          <w:szCs w:val="24"/>
        </w:rPr>
        <w:t xml:space="preserve">ritical </w:t>
      </w:r>
      <w:r>
        <w:rPr>
          <w:rFonts w:ascii="Arial" w:hAnsi="Arial" w:cs="Arial"/>
          <w:sz w:val="24"/>
          <w:szCs w:val="24"/>
        </w:rPr>
        <w:t>z</w:t>
      </w:r>
      <w:r w:rsidR="00712770" w:rsidRPr="00442AB6">
        <w:rPr>
          <w:rFonts w:ascii="Arial" w:hAnsi="Arial" w:cs="Arial"/>
          <w:sz w:val="24"/>
          <w:szCs w:val="24"/>
        </w:rPr>
        <w:t>ones</w:t>
      </w:r>
      <w:r>
        <w:rPr>
          <w:rFonts w:ascii="Arial" w:hAnsi="Arial" w:cs="Arial"/>
          <w:sz w:val="24"/>
          <w:szCs w:val="24"/>
        </w:rPr>
        <w:t xml:space="preserve"> for a future exhibit at VMNH-W. </w:t>
      </w:r>
    </w:p>
    <w:p w14:paraId="418C0CD4" w14:textId="34D5051F" w:rsidR="00C36CDA" w:rsidRDefault="00C36CDA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0CA925CF" w14:textId="374E2854" w:rsidR="00C36CDA" w:rsidRDefault="00C36CDA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</w:t>
      </w:r>
      <w:r w:rsidR="0001761F">
        <w:rPr>
          <w:rFonts w:ascii="Arial" w:hAnsi="Arial" w:cs="Arial"/>
          <w:sz w:val="24"/>
          <w:szCs w:val="24"/>
        </w:rPr>
        <w:t xml:space="preserve">Keiper then </w:t>
      </w:r>
      <w:r>
        <w:rPr>
          <w:rFonts w:ascii="Arial" w:hAnsi="Arial" w:cs="Arial"/>
          <w:sz w:val="24"/>
          <w:szCs w:val="24"/>
        </w:rPr>
        <w:t>suggest</w:t>
      </w:r>
      <w:r w:rsidR="0001761F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to dissolve the committee at the pleasure of the </w:t>
      </w:r>
      <w:r w:rsidR="0006239C">
        <w:rPr>
          <w:rFonts w:ascii="Arial" w:hAnsi="Arial" w:cs="Arial"/>
          <w:sz w:val="24"/>
          <w:szCs w:val="24"/>
        </w:rPr>
        <w:t xml:space="preserve">board </w:t>
      </w:r>
      <w:r>
        <w:rPr>
          <w:rFonts w:ascii="Arial" w:hAnsi="Arial" w:cs="Arial"/>
          <w:sz w:val="24"/>
          <w:szCs w:val="24"/>
        </w:rPr>
        <w:t xml:space="preserve">chair. </w:t>
      </w:r>
    </w:p>
    <w:p w14:paraId="4EC82FA5" w14:textId="77777777" w:rsidR="006E0F1F" w:rsidRDefault="00A25EC0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 </w:t>
      </w:r>
    </w:p>
    <w:p w14:paraId="70D89E29" w14:textId="77777777" w:rsidR="00174334" w:rsidRP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74334">
        <w:rPr>
          <w:rFonts w:ascii="Arial" w:hAnsi="Arial" w:cs="Arial"/>
          <w:b/>
          <w:sz w:val="24"/>
          <w:szCs w:val="24"/>
          <w:u w:val="single"/>
        </w:rPr>
        <w:t>Strategic Planning Committee Report</w:t>
      </w:r>
    </w:p>
    <w:p w14:paraId="41388733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0A7968E" w14:textId="408E5D52" w:rsidR="00174334" w:rsidRDefault="00F2406B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Carter</w:t>
      </w:r>
      <w:r w:rsidR="00174334">
        <w:rPr>
          <w:rFonts w:ascii="Arial" w:hAnsi="Arial" w:cs="Arial"/>
          <w:sz w:val="24"/>
          <w:szCs w:val="24"/>
        </w:rPr>
        <w:t>, Strategic Plann</w:t>
      </w:r>
      <w:r>
        <w:rPr>
          <w:rFonts w:ascii="Arial" w:hAnsi="Arial" w:cs="Arial"/>
          <w:sz w:val="24"/>
          <w:szCs w:val="24"/>
        </w:rPr>
        <w:t>ing Committee Chair,</w:t>
      </w:r>
      <w:r w:rsidR="0001761F">
        <w:rPr>
          <w:rFonts w:ascii="Arial" w:hAnsi="Arial" w:cs="Arial"/>
          <w:sz w:val="24"/>
          <w:szCs w:val="24"/>
        </w:rPr>
        <w:t xml:space="preserve"> presented a report. </w:t>
      </w:r>
    </w:p>
    <w:p w14:paraId="2BB27DF2" w14:textId="799674E8" w:rsidR="00C36CDA" w:rsidRDefault="00C36CDA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591B6B9C" w14:textId="022259A3" w:rsidR="0001761F" w:rsidRDefault="0001761F" w:rsidP="001214B2">
      <w:pPr>
        <w:pStyle w:val="NoSpacing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spoke about the committee’s last meeting</w:t>
      </w:r>
      <w:r w:rsidRPr="0001761F">
        <w:rPr>
          <w:rFonts w:ascii="Arial" w:hAnsi="Arial" w:cs="Arial"/>
          <w:sz w:val="24"/>
          <w:szCs w:val="24"/>
        </w:rPr>
        <w:t xml:space="preserve"> in September</w:t>
      </w:r>
      <w:r>
        <w:rPr>
          <w:rFonts w:ascii="Arial" w:hAnsi="Arial" w:cs="Arial"/>
          <w:sz w:val="24"/>
          <w:szCs w:val="24"/>
        </w:rPr>
        <w:t>, and explained the n</w:t>
      </w:r>
      <w:r w:rsidR="00C36CDA">
        <w:rPr>
          <w:rFonts w:ascii="Arial" w:hAnsi="Arial" w:cs="Arial"/>
          <w:sz w:val="24"/>
          <w:szCs w:val="24"/>
        </w:rPr>
        <w:t xml:space="preserve">eed </w:t>
      </w:r>
      <w:r>
        <w:rPr>
          <w:rFonts w:ascii="Arial" w:hAnsi="Arial" w:cs="Arial"/>
          <w:sz w:val="24"/>
          <w:szCs w:val="24"/>
        </w:rPr>
        <w:t xml:space="preserve">of new </w:t>
      </w:r>
      <w:r w:rsidR="00C36CDA">
        <w:rPr>
          <w:rFonts w:ascii="Arial" w:hAnsi="Arial" w:cs="Arial"/>
          <w:sz w:val="24"/>
          <w:szCs w:val="24"/>
        </w:rPr>
        <w:t xml:space="preserve">members for committee. </w:t>
      </w:r>
    </w:p>
    <w:p w14:paraId="5F3430DC" w14:textId="77777777" w:rsidR="0001761F" w:rsidRDefault="0001761F" w:rsidP="001214B2">
      <w:pPr>
        <w:pStyle w:val="NoSpacing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01761F">
        <w:rPr>
          <w:rFonts w:ascii="Arial" w:hAnsi="Arial" w:cs="Arial"/>
          <w:sz w:val="24"/>
          <w:szCs w:val="24"/>
        </w:rPr>
        <w:t>She briefly discussed</w:t>
      </w:r>
      <w:r w:rsidR="00C36CDA" w:rsidRPr="0001761F">
        <w:rPr>
          <w:rFonts w:ascii="Arial" w:hAnsi="Arial" w:cs="Arial"/>
          <w:sz w:val="24"/>
          <w:szCs w:val="24"/>
        </w:rPr>
        <w:t xml:space="preserve"> DEI initiatives.</w:t>
      </w:r>
      <w:r w:rsidRPr="0001761F">
        <w:rPr>
          <w:rFonts w:ascii="Arial" w:hAnsi="Arial" w:cs="Arial"/>
          <w:sz w:val="24"/>
          <w:szCs w:val="24"/>
        </w:rPr>
        <w:t xml:space="preserve"> While it first falls under the </w:t>
      </w:r>
      <w:r w:rsidR="00C36CDA" w:rsidRPr="0001761F">
        <w:rPr>
          <w:rFonts w:ascii="Arial" w:hAnsi="Arial" w:cs="Arial"/>
          <w:sz w:val="24"/>
          <w:szCs w:val="24"/>
        </w:rPr>
        <w:t xml:space="preserve">Strategic </w:t>
      </w:r>
      <w:r w:rsidRPr="0001761F">
        <w:rPr>
          <w:rFonts w:ascii="Arial" w:hAnsi="Arial" w:cs="Arial"/>
          <w:sz w:val="24"/>
          <w:szCs w:val="24"/>
        </w:rPr>
        <w:t>P</w:t>
      </w:r>
      <w:r w:rsidR="00C36CDA" w:rsidRPr="0001761F">
        <w:rPr>
          <w:rFonts w:ascii="Arial" w:hAnsi="Arial" w:cs="Arial"/>
          <w:sz w:val="24"/>
          <w:szCs w:val="24"/>
        </w:rPr>
        <w:t xml:space="preserve">lanning </w:t>
      </w:r>
      <w:r w:rsidRPr="0001761F">
        <w:rPr>
          <w:rFonts w:ascii="Arial" w:hAnsi="Arial" w:cs="Arial"/>
          <w:sz w:val="24"/>
          <w:szCs w:val="24"/>
        </w:rPr>
        <w:t>Committee</w:t>
      </w:r>
      <w:r>
        <w:rPr>
          <w:rFonts w:ascii="Arial" w:hAnsi="Arial" w:cs="Arial"/>
          <w:sz w:val="24"/>
          <w:szCs w:val="24"/>
        </w:rPr>
        <w:t>, she reminder the group that it was the entire board’s mission.</w:t>
      </w:r>
    </w:p>
    <w:p w14:paraId="18A3D1E7" w14:textId="77777777" w:rsidR="0001761F" w:rsidRDefault="0001761F" w:rsidP="001214B2">
      <w:pPr>
        <w:pStyle w:val="NoSpacing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36CDA" w:rsidRPr="0001761F">
        <w:rPr>
          <w:rFonts w:ascii="Arial" w:hAnsi="Arial" w:cs="Arial"/>
          <w:sz w:val="24"/>
          <w:szCs w:val="24"/>
        </w:rPr>
        <w:t xml:space="preserve">Board </w:t>
      </w:r>
      <w:r>
        <w:rPr>
          <w:rFonts w:ascii="Arial" w:hAnsi="Arial" w:cs="Arial"/>
          <w:sz w:val="24"/>
          <w:szCs w:val="24"/>
        </w:rPr>
        <w:t>Retreat is</w:t>
      </w:r>
      <w:r w:rsidR="00C36CDA" w:rsidRPr="0001761F">
        <w:rPr>
          <w:rFonts w:ascii="Arial" w:hAnsi="Arial" w:cs="Arial"/>
          <w:sz w:val="24"/>
          <w:szCs w:val="24"/>
        </w:rPr>
        <w:t xml:space="preserve"> currently </w:t>
      </w:r>
      <w:r>
        <w:rPr>
          <w:rFonts w:ascii="Arial" w:hAnsi="Arial" w:cs="Arial"/>
          <w:sz w:val="24"/>
          <w:szCs w:val="24"/>
        </w:rPr>
        <w:t>scheduled</w:t>
      </w:r>
      <w:r w:rsidR="00C36CDA" w:rsidRPr="0001761F">
        <w:rPr>
          <w:rFonts w:ascii="Arial" w:hAnsi="Arial" w:cs="Arial"/>
          <w:sz w:val="24"/>
          <w:szCs w:val="24"/>
        </w:rPr>
        <w:t xml:space="preserve"> for May 21</w:t>
      </w:r>
      <w:r w:rsidRPr="0001761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to update and review the strategic plan</w:t>
      </w:r>
      <w:r w:rsidR="00C36CDA" w:rsidRPr="000176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Locations considered include the </w:t>
      </w:r>
      <w:r w:rsidR="00C36CDA" w:rsidRPr="0001761F">
        <w:rPr>
          <w:rFonts w:ascii="Arial" w:hAnsi="Arial" w:cs="Arial"/>
          <w:sz w:val="24"/>
          <w:szCs w:val="24"/>
        </w:rPr>
        <w:t xml:space="preserve">Rice Center. </w:t>
      </w:r>
    </w:p>
    <w:p w14:paraId="4FFFC05B" w14:textId="7C09B179" w:rsidR="00C36CDA" w:rsidRPr="0001761F" w:rsidRDefault="00C36CDA" w:rsidP="0001761F">
      <w:pPr>
        <w:pStyle w:val="NoSpacing"/>
        <w:numPr>
          <w:ilvl w:val="1"/>
          <w:numId w:val="34"/>
        </w:numPr>
        <w:rPr>
          <w:rFonts w:ascii="Arial" w:hAnsi="Arial" w:cs="Arial"/>
          <w:sz w:val="24"/>
          <w:szCs w:val="24"/>
        </w:rPr>
      </w:pPr>
      <w:r w:rsidRPr="0001761F">
        <w:rPr>
          <w:rFonts w:ascii="Arial" w:hAnsi="Arial" w:cs="Arial"/>
          <w:sz w:val="24"/>
          <w:szCs w:val="24"/>
        </w:rPr>
        <w:t xml:space="preserve">Carole Nash suggested </w:t>
      </w:r>
      <w:r w:rsidR="0001761F">
        <w:rPr>
          <w:rFonts w:ascii="Arial" w:hAnsi="Arial" w:cs="Arial"/>
          <w:sz w:val="24"/>
          <w:szCs w:val="24"/>
        </w:rPr>
        <w:t>James Madison University</w:t>
      </w:r>
      <w:r w:rsidRPr="0001761F">
        <w:rPr>
          <w:rFonts w:ascii="Arial" w:hAnsi="Arial" w:cs="Arial"/>
          <w:sz w:val="24"/>
          <w:szCs w:val="24"/>
        </w:rPr>
        <w:t xml:space="preserve"> has completed renovations </w:t>
      </w:r>
      <w:r w:rsidR="0001761F">
        <w:rPr>
          <w:rFonts w:ascii="Arial" w:hAnsi="Arial" w:cs="Arial"/>
          <w:sz w:val="24"/>
          <w:szCs w:val="24"/>
        </w:rPr>
        <w:t>on the Hooke House</w:t>
      </w:r>
      <w:r w:rsidRPr="0001761F">
        <w:rPr>
          <w:rFonts w:ascii="Arial" w:hAnsi="Arial" w:cs="Arial"/>
          <w:sz w:val="24"/>
          <w:szCs w:val="24"/>
        </w:rPr>
        <w:t>.</w:t>
      </w:r>
    </w:p>
    <w:p w14:paraId="28479610" w14:textId="77777777" w:rsidR="006E0F1F" w:rsidRDefault="006E0F1F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5D549A6F" w14:textId="77777777" w:rsidR="00174334" w:rsidRPr="00095FE3" w:rsidRDefault="00F2406B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95FE3">
        <w:rPr>
          <w:rFonts w:ascii="Arial" w:hAnsi="Arial" w:cs="Arial"/>
          <w:b/>
          <w:sz w:val="24"/>
          <w:szCs w:val="24"/>
          <w:u w:val="single"/>
        </w:rPr>
        <w:t>Executive Session</w:t>
      </w:r>
    </w:p>
    <w:p w14:paraId="11B57E20" w14:textId="77777777" w:rsidR="00174334" w:rsidRPr="00C36CDA" w:rsidRDefault="00174334" w:rsidP="001214B2">
      <w:pPr>
        <w:pStyle w:val="NoSpacing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04C0C5F9" w14:textId="553AD5F8" w:rsidR="004F2534" w:rsidRDefault="00095FE3" w:rsidP="005C5E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executive session occurred. </w:t>
      </w:r>
    </w:p>
    <w:p w14:paraId="5D4D94B8" w14:textId="77777777" w:rsidR="00095FE3" w:rsidRDefault="00095FE3" w:rsidP="005C5E0E">
      <w:pPr>
        <w:pStyle w:val="NoSpacing"/>
        <w:rPr>
          <w:rFonts w:ascii="Arial" w:hAnsi="Arial" w:cs="Arial"/>
          <w:sz w:val="24"/>
          <w:szCs w:val="24"/>
        </w:rPr>
      </w:pPr>
    </w:p>
    <w:p w14:paraId="3DE2C347" w14:textId="35A0626F" w:rsidR="002B430E" w:rsidRPr="00095FE3" w:rsidRDefault="00095FE3" w:rsidP="001214B2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095FE3">
        <w:rPr>
          <w:rFonts w:ascii="Arial" w:hAnsi="Arial" w:cs="Arial"/>
          <w:b/>
          <w:bCs/>
          <w:sz w:val="24"/>
          <w:szCs w:val="24"/>
          <w:u w:val="single"/>
        </w:rPr>
        <w:t>Announcements</w:t>
      </w:r>
    </w:p>
    <w:p w14:paraId="3C22662F" w14:textId="0EB6FADC" w:rsidR="00C36CDA" w:rsidRDefault="00C36CDA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4A45BA12" w14:textId="77777777" w:rsidR="00D0685D" w:rsidRDefault="00C36CDA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 </w:t>
      </w:r>
      <w:r w:rsidR="0001761F">
        <w:rPr>
          <w:rFonts w:ascii="Arial" w:hAnsi="Arial" w:cs="Arial"/>
          <w:sz w:val="24"/>
          <w:szCs w:val="24"/>
        </w:rPr>
        <w:t xml:space="preserve">Burnett reminded the group that the </w:t>
      </w:r>
      <w:r>
        <w:rPr>
          <w:rFonts w:ascii="Arial" w:hAnsi="Arial" w:cs="Arial"/>
          <w:sz w:val="24"/>
          <w:szCs w:val="24"/>
        </w:rPr>
        <w:t xml:space="preserve">next board meeting </w:t>
      </w:r>
      <w:r w:rsidR="0001761F">
        <w:rPr>
          <w:rFonts w:ascii="Arial" w:hAnsi="Arial" w:cs="Arial"/>
          <w:sz w:val="24"/>
          <w:szCs w:val="24"/>
        </w:rPr>
        <w:t>coincides</w:t>
      </w:r>
      <w:r>
        <w:rPr>
          <w:rFonts w:ascii="Arial" w:hAnsi="Arial" w:cs="Arial"/>
          <w:sz w:val="24"/>
          <w:szCs w:val="24"/>
        </w:rPr>
        <w:t xml:space="preserve"> when the </w:t>
      </w:r>
      <w:r w:rsidR="00D0685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eneral </w:t>
      </w:r>
      <w:r w:rsidR="00D0685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ssembly</w:t>
      </w:r>
      <w:r w:rsidR="00D0685D">
        <w:rPr>
          <w:rFonts w:ascii="Arial" w:hAnsi="Arial" w:cs="Arial"/>
          <w:sz w:val="24"/>
          <w:szCs w:val="24"/>
        </w:rPr>
        <w:t xml:space="preserve">’s </w:t>
      </w:r>
      <w:r>
        <w:rPr>
          <w:rFonts w:ascii="Arial" w:hAnsi="Arial" w:cs="Arial"/>
          <w:sz w:val="24"/>
          <w:szCs w:val="24"/>
        </w:rPr>
        <w:t xml:space="preserve">session. </w:t>
      </w:r>
      <w:r w:rsidR="00D0685D">
        <w:rPr>
          <w:rFonts w:ascii="Arial" w:hAnsi="Arial" w:cs="Arial"/>
          <w:sz w:val="24"/>
          <w:szCs w:val="24"/>
        </w:rPr>
        <w:t>The group will m</w:t>
      </w:r>
      <w:r>
        <w:rPr>
          <w:rFonts w:ascii="Arial" w:hAnsi="Arial" w:cs="Arial"/>
          <w:sz w:val="24"/>
          <w:szCs w:val="24"/>
        </w:rPr>
        <w:t xml:space="preserve">eet at Dominion </w:t>
      </w:r>
      <w:r w:rsidR="00D0685D">
        <w:rPr>
          <w:rFonts w:ascii="Arial" w:hAnsi="Arial" w:cs="Arial"/>
          <w:sz w:val="24"/>
          <w:szCs w:val="24"/>
        </w:rPr>
        <w:t xml:space="preserve">Energy </w:t>
      </w:r>
      <w:r>
        <w:rPr>
          <w:rFonts w:ascii="Arial" w:hAnsi="Arial" w:cs="Arial"/>
          <w:sz w:val="24"/>
          <w:szCs w:val="24"/>
        </w:rPr>
        <w:t>for</w:t>
      </w:r>
      <w:r w:rsidR="00D0685D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full board meeting. </w:t>
      </w:r>
    </w:p>
    <w:p w14:paraId="4D559B09" w14:textId="77777777" w:rsidR="00D0685D" w:rsidRDefault="00D0685D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656E4D7B" w14:textId="77777777" w:rsidR="00D0685D" w:rsidRDefault="00B93F15" w:rsidP="001214B2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Lisa Carter will ask </w:t>
      </w:r>
      <w:r w:rsidR="00D0685D">
        <w:rPr>
          <w:rFonts w:ascii="Arial" w:hAnsi="Arial" w:cs="Arial"/>
          <w:sz w:val="24"/>
          <w:szCs w:val="24"/>
        </w:rPr>
        <w:t xml:space="preserve">Dominion’s lobbyist for suggested dates, and everyone was encouraged to research the best time to attend the assembly.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5AE6908" w14:textId="3168BD35" w:rsidR="00B93F15" w:rsidRPr="00D0685D" w:rsidRDefault="00D0685D" w:rsidP="001214B2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will be scheduled by</w:t>
      </w:r>
      <w:r w:rsidR="00B93F15" w:rsidRPr="00D0685D">
        <w:rPr>
          <w:rFonts w:ascii="Arial" w:hAnsi="Arial" w:cs="Arial"/>
          <w:sz w:val="24"/>
          <w:szCs w:val="24"/>
        </w:rPr>
        <w:t xml:space="preserve"> mid-December. </w:t>
      </w:r>
      <w:r>
        <w:rPr>
          <w:rFonts w:ascii="Arial" w:hAnsi="Arial" w:cs="Arial"/>
          <w:sz w:val="24"/>
          <w:szCs w:val="24"/>
        </w:rPr>
        <w:t>Museum staff also n</w:t>
      </w:r>
      <w:r w:rsidR="00B93F15" w:rsidRPr="00D0685D">
        <w:rPr>
          <w:rFonts w:ascii="Arial" w:hAnsi="Arial" w:cs="Arial"/>
          <w:sz w:val="24"/>
          <w:szCs w:val="24"/>
        </w:rPr>
        <w:t xml:space="preserve">eed to </w:t>
      </w:r>
      <w:r>
        <w:rPr>
          <w:rFonts w:ascii="Arial" w:hAnsi="Arial" w:cs="Arial"/>
          <w:sz w:val="24"/>
          <w:szCs w:val="24"/>
        </w:rPr>
        <w:t>determine a</w:t>
      </w:r>
      <w:r w:rsidR="00B93F15" w:rsidRPr="00D0685D">
        <w:rPr>
          <w:rFonts w:ascii="Arial" w:hAnsi="Arial" w:cs="Arial"/>
          <w:sz w:val="24"/>
          <w:szCs w:val="24"/>
        </w:rPr>
        <w:t xml:space="preserve"> leave</w:t>
      </w:r>
      <w:r>
        <w:rPr>
          <w:rFonts w:ascii="Arial" w:hAnsi="Arial" w:cs="Arial"/>
          <w:sz w:val="24"/>
          <w:szCs w:val="24"/>
        </w:rPr>
        <w:t>-</w:t>
      </w:r>
      <w:r w:rsidR="00B93F15" w:rsidRPr="00D0685D">
        <w:rPr>
          <w:rFonts w:ascii="Arial" w:hAnsi="Arial" w:cs="Arial"/>
          <w:sz w:val="24"/>
          <w:szCs w:val="24"/>
        </w:rPr>
        <w:t xml:space="preserve">behind for the </w:t>
      </w:r>
      <w:r w:rsidR="0006239C">
        <w:rPr>
          <w:rFonts w:ascii="Arial" w:hAnsi="Arial" w:cs="Arial"/>
          <w:sz w:val="24"/>
          <w:szCs w:val="24"/>
        </w:rPr>
        <w:t>General Assembly</w:t>
      </w:r>
      <w:r w:rsidR="00B93F15" w:rsidRPr="00D0685D">
        <w:rPr>
          <w:rFonts w:ascii="Arial" w:hAnsi="Arial" w:cs="Arial"/>
          <w:sz w:val="24"/>
          <w:szCs w:val="24"/>
        </w:rPr>
        <w:t xml:space="preserve">. </w:t>
      </w:r>
    </w:p>
    <w:p w14:paraId="7DCB034C" w14:textId="72B8E5FD" w:rsidR="00C36CDA" w:rsidRDefault="00C36CDA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7475EC9" w14:textId="02E32262" w:rsidR="00095FE3" w:rsidRDefault="00D0685D" w:rsidP="00095F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Zell Galen reminded the board of several housekeeping updates, and encourages the board to reach out if they need an official ID card photo or vaccine forms. </w:t>
      </w:r>
    </w:p>
    <w:p w14:paraId="764798DC" w14:textId="77777777" w:rsidR="00C36CDA" w:rsidRDefault="00C36CDA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8D76E03" w14:textId="3DCC8755" w:rsidR="00BB6C4A" w:rsidRPr="00095FE3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Adjournment</w:t>
      </w:r>
    </w:p>
    <w:p w14:paraId="430CE13A" w14:textId="77777777" w:rsidR="00B93F15" w:rsidRDefault="00B93F15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BA43046" w14:textId="266EE30F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no further busine</w:t>
      </w:r>
      <w:r w:rsidR="00F2406B">
        <w:rPr>
          <w:rFonts w:ascii="Arial" w:hAnsi="Arial" w:cs="Arial"/>
          <w:sz w:val="24"/>
          <w:szCs w:val="24"/>
        </w:rPr>
        <w:t xml:space="preserve">ss to come before the Board, </w:t>
      </w:r>
      <w:r w:rsidR="00D0685D">
        <w:rPr>
          <w:rFonts w:ascii="Arial" w:hAnsi="Arial" w:cs="Arial"/>
          <w:sz w:val="24"/>
          <w:szCs w:val="24"/>
        </w:rPr>
        <w:t>Jennifer</w:t>
      </w:r>
      <w:r w:rsidR="00F2406B">
        <w:rPr>
          <w:rFonts w:ascii="Arial" w:hAnsi="Arial" w:cs="Arial"/>
          <w:sz w:val="24"/>
          <w:szCs w:val="24"/>
        </w:rPr>
        <w:t xml:space="preserve"> Burnett </w:t>
      </w:r>
      <w:r w:rsidR="00964A43">
        <w:rPr>
          <w:rFonts w:ascii="Arial" w:hAnsi="Arial" w:cs="Arial"/>
          <w:sz w:val="24"/>
          <w:szCs w:val="24"/>
        </w:rPr>
        <w:t xml:space="preserve">adjourned </w:t>
      </w:r>
      <w:r w:rsidR="00F2406B">
        <w:rPr>
          <w:rFonts w:ascii="Arial" w:hAnsi="Arial" w:cs="Arial"/>
          <w:sz w:val="24"/>
          <w:szCs w:val="24"/>
        </w:rPr>
        <w:t xml:space="preserve">the meeting </w:t>
      </w:r>
      <w:r w:rsidR="00964A43">
        <w:rPr>
          <w:rFonts w:ascii="Arial" w:hAnsi="Arial" w:cs="Arial"/>
          <w:sz w:val="24"/>
          <w:szCs w:val="24"/>
        </w:rPr>
        <w:t>at 1</w:t>
      </w:r>
      <w:r w:rsidR="00B93F15">
        <w:rPr>
          <w:rFonts w:ascii="Arial" w:hAnsi="Arial" w:cs="Arial"/>
          <w:sz w:val="24"/>
          <w:szCs w:val="24"/>
        </w:rPr>
        <w:t>1</w:t>
      </w:r>
      <w:r w:rsidR="00964A43">
        <w:rPr>
          <w:rFonts w:ascii="Arial" w:hAnsi="Arial" w:cs="Arial"/>
          <w:sz w:val="24"/>
          <w:szCs w:val="24"/>
        </w:rPr>
        <w:t>:</w:t>
      </w:r>
      <w:r w:rsidR="00B93F15">
        <w:rPr>
          <w:rFonts w:ascii="Arial" w:hAnsi="Arial" w:cs="Arial"/>
          <w:sz w:val="24"/>
          <w:szCs w:val="24"/>
        </w:rPr>
        <w:t>49</w:t>
      </w:r>
      <w:r w:rsidR="00964A43">
        <w:rPr>
          <w:rFonts w:ascii="Arial" w:hAnsi="Arial" w:cs="Arial"/>
          <w:sz w:val="24"/>
          <w:szCs w:val="24"/>
        </w:rPr>
        <w:t xml:space="preserve"> </w:t>
      </w:r>
      <w:r w:rsidR="00B93F15">
        <w:rPr>
          <w:rFonts w:ascii="Arial" w:hAnsi="Arial" w:cs="Arial"/>
          <w:sz w:val="24"/>
          <w:szCs w:val="24"/>
        </w:rPr>
        <w:t>a</w:t>
      </w:r>
      <w:r w:rsidR="00964A4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  <w:r w:rsidR="00EB3997">
        <w:rPr>
          <w:rFonts w:ascii="Arial" w:hAnsi="Arial" w:cs="Arial"/>
          <w:sz w:val="24"/>
          <w:szCs w:val="24"/>
        </w:rPr>
        <w:t xml:space="preserve"> </w:t>
      </w:r>
    </w:p>
    <w:p w14:paraId="24DCB656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424BD0F7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19C77C2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1AAB3A20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5E19FCA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2BBBCAC5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5E5EBEDB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73CCC8D9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 Sanford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406B">
        <w:rPr>
          <w:rFonts w:ascii="Arial" w:hAnsi="Arial" w:cs="Arial"/>
          <w:sz w:val="24"/>
          <w:szCs w:val="24"/>
        </w:rPr>
        <w:t>Jennifer Burnett</w:t>
      </w:r>
    </w:p>
    <w:p w14:paraId="65CB365A" w14:textId="5EAAA8D8" w:rsidR="00FD23BA" w:rsidRPr="00D0685D" w:rsidRDefault="00174334" w:rsidP="00D068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Secretary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3BA">
        <w:rPr>
          <w:rFonts w:ascii="Arial" w:hAnsi="Arial" w:cs="Arial"/>
          <w:sz w:val="24"/>
          <w:szCs w:val="24"/>
        </w:rPr>
        <w:tab/>
        <w:t>Chair</w:t>
      </w:r>
    </w:p>
    <w:sectPr w:rsidR="00FD23BA" w:rsidRPr="00D0685D" w:rsidSect="007C3D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99C59" w14:textId="77777777" w:rsidR="000159D7" w:rsidRDefault="000159D7" w:rsidP="00A0444B">
      <w:r>
        <w:separator/>
      </w:r>
    </w:p>
  </w:endnote>
  <w:endnote w:type="continuationSeparator" w:id="0">
    <w:p w14:paraId="337208ED" w14:textId="77777777" w:rsidR="000159D7" w:rsidRDefault="000159D7" w:rsidP="00A0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233544127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14:paraId="2FC2538D" w14:textId="77777777" w:rsidR="00173D2C" w:rsidRDefault="00173D2C" w:rsidP="00173D2C">
        <w:pPr>
          <w:pStyle w:val="Footer"/>
          <w:jc w:val="center"/>
          <w:rPr>
            <w:i/>
          </w:rPr>
        </w:pPr>
        <w:r w:rsidRPr="00173D2C">
          <w:rPr>
            <w:i/>
          </w:rPr>
          <w:t>VMNH Mission: To interpret Virginia’</w:t>
        </w:r>
        <w:r>
          <w:rPr>
            <w:i/>
          </w:rPr>
          <w:t>s natural</w:t>
        </w:r>
        <w:r w:rsidRPr="00173D2C">
          <w:rPr>
            <w:i/>
          </w:rPr>
          <w:t xml:space="preserve"> heritage within a global context in ways that are</w:t>
        </w:r>
      </w:p>
      <w:p w14:paraId="4D0C0F54" w14:textId="77777777" w:rsidR="00173D2C" w:rsidRDefault="00173D2C" w:rsidP="00173D2C">
        <w:pPr>
          <w:pStyle w:val="Footer"/>
          <w:jc w:val="center"/>
          <w:rPr>
            <w:i/>
          </w:rPr>
        </w:pPr>
        <w:r w:rsidRPr="00173D2C">
          <w:rPr>
            <w:i/>
          </w:rPr>
          <w:t>relevant to all citizens of the Commonwealth.</w:t>
        </w:r>
      </w:p>
      <w:p w14:paraId="62B4F1D0" w14:textId="1B4020B8" w:rsidR="004B34CE" w:rsidRDefault="004B3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C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DB2C5" w14:textId="77777777" w:rsidR="004B34CE" w:rsidRDefault="004B3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B7D99" w14:textId="77777777" w:rsidR="000159D7" w:rsidRDefault="000159D7" w:rsidP="00A0444B">
      <w:r>
        <w:separator/>
      </w:r>
    </w:p>
  </w:footnote>
  <w:footnote w:type="continuationSeparator" w:id="0">
    <w:p w14:paraId="797D3C06" w14:textId="77777777" w:rsidR="000159D7" w:rsidRDefault="000159D7" w:rsidP="00A0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AEC"/>
    <w:multiLevelType w:val="hybridMultilevel"/>
    <w:tmpl w:val="CA10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C15"/>
    <w:multiLevelType w:val="hybridMultilevel"/>
    <w:tmpl w:val="5210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2EC9"/>
    <w:multiLevelType w:val="hybridMultilevel"/>
    <w:tmpl w:val="3FCAABCA"/>
    <w:lvl w:ilvl="0" w:tplc="A3965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3122"/>
    <w:multiLevelType w:val="hybridMultilevel"/>
    <w:tmpl w:val="3294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B4B11"/>
    <w:multiLevelType w:val="hybridMultilevel"/>
    <w:tmpl w:val="E51ADA9E"/>
    <w:lvl w:ilvl="0" w:tplc="A3965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10B6D"/>
    <w:multiLevelType w:val="hybridMultilevel"/>
    <w:tmpl w:val="FCE2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5400B"/>
    <w:multiLevelType w:val="hybridMultilevel"/>
    <w:tmpl w:val="360CF342"/>
    <w:lvl w:ilvl="0" w:tplc="A3965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674B"/>
    <w:multiLevelType w:val="hybridMultilevel"/>
    <w:tmpl w:val="D84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485C"/>
    <w:multiLevelType w:val="hybridMultilevel"/>
    <w:tmpl w:val="5F72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6673E"/>
    <w:multiLevelType w:val="hybridMultilevel"/>
    <w:tmpl w:val="EC8C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E5B74"/>
    <w:multiLevelType w:val="hybridMultilevel"/>
    <w:tmpl w:val="9ADA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7332"/>
    <w:multiLevelType w:val="hybridMultilevel"/>
    <w:tmpl w:val="DE22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007F6"/>
    <w:multiLevelType w:val="hybridMultilevel"/>
    <w:tmpl w:val="3A0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FC5"/>
    <w:multiLevelType w:val="hybridMultilevel"/>
    <w:tmpl w:val="D840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505C0"/>
    <w:multiLevelType w:val="hybridMultilevel"/>
    <w:tmpl w:val="04E4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F246D"/>
    <w:multiLevelType w:val="hybridMultilevel"/>
    <w:tmpl w:val="1B76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7334E"/>
    <w:multiLevelType w:val="hybridMultilevel"/>
    <w:tmpl w:val="8C66A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8910C0"/>
    <w:multiLevelType w:val="hybridMultilevel"/>
    <w:tmpl w:val="A4DE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C3E04"/>
    <w:multiLevelType w:val="hybridMultilevel"/>
    <w:tmpl w:val="A360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E10F1"/>
    <w:multiLevelType w:val="hybridMultilevel"/>
    <w:tmpl w:val="3E2A5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54153D"/>
    <w:multiLevelType w:val="hybridMultilevel"/>
    <w:tmpl w:val="AD9AA220"/>
    <w:lvl w:ilvl="0" w:tplc="A3965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51882"/>
    <w:multiLevelType w:val="hybridMultilevel"/>
    <w:tmpl w:val="E868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753E7"/>
    <w:multiLevelType w:val="hybridMultilevel"/>
    <w:tmpl w:val="0DDC11DC"/>
    <w:lvl w:ilvl="0" w:tplc="A396569A">
      <w:start w:val="1"/>
      <w:numFmt w:val="bullet"/>
      <w:lvlText w:val="-"/>
      <w:lvlJc w:val="left"/>
      <w:pPr>
        <w:ind w:left="14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3" w15:restartNumberingAfterBreak="0">
    <w:nsid w:val="4DF02873"/>
    <w:multiLevelType w:val="hybridMultilevel"/>
    <w:tmpl w:val="DBB2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F46AD"/>
    <w:multiLevelType w:val="hybridMultilevel"/>
    <w:tmpl w:val="35E03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513E5"/>
    <w:multiLevelType w:val="hybridMultilevel"/>
    <w:tmpl w:val="6DD4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F2D31"/>
    <w:multiLevelType w:val="hybridMultilevel"/>
    <w:tmpl w:val="C6D8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65901"/>
    <w:multiLevelType w:val="hybridMultilevel"/>
    <w:tmpl w:val="7D4A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64E43"/>
    <w:multiLevelType w:val="hybridMultilevel"/>
    <w:tmpl w:val="62A8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650E"/>
    <w:multiLevelType w:val="hybridMultilevel"/>
    <w:tmpl w:val="4702674C"/>
    <w:lvl w:ilvl="0" w:tplc="A3965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D4CBB"/>
    <w:multiLevelType w:val="hybridMultilevel"/>
    <w:tmpl w:val="B13E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819A5"/>
    <w:multiLevelType w:val="hybridMultilevel"/>
    <w:tmpl w:val="ECB6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7663"/>
    <w:multiLevelType w:val="hybridMultilevel"/>
    <w:tmpl w:val="E9A8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8616E"/>
    <w:multiLevelType w:val="hybridMultilevel"/>
    <w:tmpl w:val="2A3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94515"/>
    <w:multiLevelType w:val="hybridMultilevel"/>
    <w:tmpl w:val="F18C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5"/>
  </w:num>
  <w:num w:numId="5">
    <w:abstractNumId w:val="33"/>
  </w:num>
  <w:num w:numId="6">
    <w:abstractNumId w:val="23"/>
  </w:num>
  <w:num w:numId="7">
    <w:abstractNumId w:val="13"/>
  </w:num>
  <w:num w:numId="8">
    <w:abstractNumId w:val="18"/>
  </w:num>
  <w:num w:numId="9">
    <w:abstractNumId w:val="0"/>
  </w:num>
  <w:num w:numId="10">
    <w:abstractNumId w:val="8"/>
  </w:num>
  <w:num w:numId="11">
    <w:abstractNumId w:val="14"/>
  </w:num>
  <w:num w:numId="12">
    <w:abstractNumId w:val="17"/>
  </w:num>
  <w:num w:numId="13">
    <w:abstractNumId w:val="4"/>
  </w:num>
  <w:num w:numId="14">
    <w:abstractNumId w:val="22"/>
  </w:num>
  <w:num w:numId="15">
    <w:abstractNumId w:val="25"/>
  </w:num>
  <w:num w:numId="16">
    <w:abstractNumId w:val="3"/>
  </w:num>
  <w:num w:numId="17">
    <w:abstractNumId w:val="20"/>
  </w:num>
  <w:num w:numId="18">
    <w:abstractNumId w:val="6"/>
  </w:num>
  <w:num w:numId="19">
    <w:abstractNumId w:val="2"/>
  </w:num>
  <w:num w:numId="20">
    <w:abstractNumId w:val="29"/>
  </w:num>
  <w:num w:numId="21">
    <w:abstractNumId w:val="7"/>
  </w:num>
  <w:num w:numId="22">
    <w:abstractNumId w:val="21"/>
  </w:num>
  <w:num w:numId="23">
    <w:abstractNumId w:val="28"/>
  </w:num>
  <w:num w:numId="24">
    <w:abstractNumId w:val="26"/>
  </w:num>
  <w:num w:numId="25">
    <w:abstractNumId w:val="19"/>
  </w:num>
  <w:num w:numId="26">
    <w:abstractNumId w:val="9"/>
  </w:num>
  <w:num w:numId="27">
    <w:abstractNumId w:val="30"/>
  </w:num>
  <w:num w:numId="28">
    <w:abstractNumId w:val="5"/>
  </w:num>
  <w:num w:numId="29">
    <w:abstractNumId w:val="27"/>
  </w:num>
  <w:num w:numId="30">
    <w:abstractNumId w:val="1"/>
  </w:num>
  <w:num w:numId="31">
    <w:abstractNumId w:val="34"/>
  </w:num>
  <w:num w:numId="32">
    <w:abstractNumId w:val="11"/>
  </w:num>
  <w:num w:numId="33">
    <w:abstractNumId w:val="32"/>
  </w:num>
  <w:num w:numId="34">
    <w:abstractNumId w:val="1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01"/>
    <w:rsid w:val="00003E0F"/>
    <w:rsid w:val="000159D7"/>
    <w:rsid w:val="0001761F"/>
    <w:rsid w:val="00021F9F"/>
    <w:rsid w:val="0003294F"/>
    <w:rsid w:val="00053D12"/>
    <w:rsid w:val="0006239C"/>
    <w:rsid w:val="00095FE3"/>
    <w:rsid w:val="000A2198"/>
    <w:rsid w:val="000B07D7"/>
    <w:rsid w:val="000C7752"/>
    <w:rsid w:val="000D2CC4"/>
    <w:rsid w:val="000D7243"/>
    <w:rsid w:val="000E185A"/>
    <w:rsid w:val="000F153D"/>
    <w:rsid w:val="000F750B"/>
    <w:rsid w:val="00111BC5"/>
    <w:rsid w:val="001214B2"/>
    <w:rsid w:val="00147CE3"/>
    <w:rsid w:val="0015679F"/>
    <w:rsid w:val="00161B09"/>
    <w:rsid w:val="00173D2C"/>
    <w:rsid w:val="00174334"/>
    <w:rsid w:val="0018174E"/>
    <w:rsid w:val="001872D6"/>
    <w:rsid w:val="001927B8"/>
    <w:rsid w:val="001D1AD0"/>
    <w:rsid w:val="001F5DFA"/>
    <w:rsid w:val="00203581"/>
    <w:rsid w:val="00206233"/>
    <w:rsid w:val="0024196F"/>
    <w:rsid w:val="002422C5"/>
    <w:rsid w:val="002623B2"/>
    <w:rsid w:val="002759E5"/>
    <w:rsid w:val="002A41B7"/>
    <w:rsid w:val="002A5631"/>
    <w:rsid w:val="002B430E"/>
    <w:rsid w:val="002B7785"/>
    <w:rsid w:val="002D4824"/>
    <w:rsid w:val="002E1246"/>
    <w:rsid w:val="002F54E2"/>
    <w:rsid w:val="002F5693"/>
    <w:rsid w:val="0033743C"/>
    <w:rsid w:val="00347A66"/>
    <w:rsid w:val="003F1D09"/>
    <w:rsid w:val="00406739"/>
    <w:rsid w:val="00407097"/>
    <w:rsid w:val="00412E33"/>
    <w:rsid w:val="00423A01"/>
    <w:rsid w:val="0043379D"/>
    <w:rsid w:val="00440ACE"/>
    <w:rsid w:val="00442AB6"/>
    <w:rsid w:val="004547DE"/>
    <w:rsid w:val="00482C82"/>
    <w:rsid w:val="004B34CE"/>
    <w:rsid w:val="004F2534"/>
    <w:rsid w:val="0051603E"/>
    <w:rsid w:val="005262E6"/>
    <w:rsid w:val="00565554"/>
    <w:rsid w:val="005858C7"/>
    <w:rsid w:val="00585FDA"/>
    <w:rsid w:val="00586215"/>
    <w:rsid w:val="005B0E20"/>
    <w:rsid w:val="005C5E0E"/>
    <w:rsid w:val="005D35F5"/>
    <w:rsid w:val="005E48FE"/>
    <w:rsid w:val="005F01D9"/>
    <w:rsid w:val="005F1D14"/>
    <w:rsid w:val="005F5D79"/>
    <w:rsid w:val="006132A4"/>
    <w:rsid w:val="00660882"/>
    <w:rsid w:val="00671E4F"/>
    <w:rsid w:val="006A3F99"/>
    <w:rsid w:val="006A401B"/>
    <w:rsid w:val="006D3556"/>
    <w:rsid w:val="006D3BA4"/>
    <w:rsid w:val="006D5B94"/>
    <w:rsid w:val="006D7032"/>
    <w:rsid w:val="006E0F1F"/>
    <w:rsid w:val="00712770"/>
    <w:rsid w:val="00731CA0"/>
    <w:rsid w:val="00732F2D"/>
    <w:rsid w:val="00772C0D"/>
    <w:rsid w:val="00773B12"/>
    <w:rsid w:val="00782A61"/>
    <w:rsid w:val="00796783"/>
    <w:rsid w:val="007A74B8"/>
    <w:rsid w:val="007C3DB2"/>
    <w:rsid w:val="007D5302"/>
    <w:rsid w:val="007D7C7F"/>
    <w:rsid w:val="0081273F"/>
    <w:rsid w:val="00821839"/>
    <w:rsid w:val="0082372F"/>
    <w:rsid w:val="00860EDF"/>
    <w:rsid w:val="00860F7A"/>
    <w:rsid w:val="00887757"/>
    <w:rsid w:val="00893DF8"/>
    <w:rsid w:val="00897282"/>
    <w:rsid w:val="008B53E4"/>
    <w:rsid w:val="008C36E1"/>
    <w:rsid w:val="008F56C3"/>
    <w:rsid w:val="009147DE"/>
    <w:rsid w:val="00940D98"/>
    <w:rsid w:val="00945F97"/>
    <w:rsid w:val="00960A00"/>
    <w:rsid w:val="00964A43"/>
    <w:rsid w:val="009C0D4C"/>
    <w:rsid w:val="009D09FC"/>
    <w:rsid w:val="009D78F8"/>
    <w:rsid w:val="009F0071"/>
    <w:rsid w:val="00A0444B"/>
    <w:rsid w:val="00A25EC0"/>
    <w:rsid w:val="00A2737D"/>
    <w:rsid w:val="00A40D2F"/>
    <w:rsid w:val="00A52EE3"/>
    <w:rsid w:val="00A83CF6"/>
    <w:rsid w:val="00A91409"/>
    <w:rsid w:val="00AC14A9"/>
    <w:rsid w:val="00AC2B74"/>
    <w:rsid w:val="00AF7EC6"/>
    <w:rsid w:val="00B112FC"/>
    <w:rsid w:val="00B40CE7"/>
    <w:rsid w:val="00B547E6"/>
    <w:rsid w:val="00B71CB6"/>
    <w:rsid w:val="00B93F15"/>
    <w:rsid w:val="00BA12AF"/>
    <w:rsid w:val="00BB6C4A"/>
    <w:rsid w:val="00BE3FD4"/>
    <w:rsid w:val="00C171BC"/>
    <w:rsid w:val="00C26059"/>
    <w:rsid w:val="00C33332"/>
    <w:rsid w:val="00C36CDA"/>
    <w:rsid w:val="00C44FAF"/>
    <w:rsid w:val="00C547D3"/>
    <w:rsid w:val="00C55A8B"/>
    <w:rsid w:val="00CD1046"/>
    <w:rsid w:val="00D02A21"/>
    <w:rsid w:val="00D0598F"/>
    <w:rsid w:val="00D0685D"/>
    <w:rsid w:val="00D1623E"/>
    <w:rsid w:val="00D17FA2"/>
    <w:rsid w:val="00D3322E"/>
    <w:rsid w:val="00D36C11"/>
    <w:rsid w:val="00D424F7"/>
    <w:rsid w:val="00D468B5"/>
    <w:rsid w:val="00D60781"/>
    <w:rsid w:val="00D61C42"/>
    <w:rsid w:val="00D850A4"/>
    <w:rsid w:val="00D942DB"/>
    <w:rsid w:val="00D95325"/>
    <w:rsid w:val="00D979CC"/>
    <w:rsid w:val="00DB05AD"/>
    <w:rsid w:val="00DB3963"/>
    <w:rsid w:val="00DC148F"/>
    <w:rsid w:val="00E20A5F"/>
    <w:rsid w:val="00E2277A"/>
    <w:rsid w:val="00E36C1C"/>
    <w:rsid w:val="00E45023"/>
    <w:rsid w:val="00EA179B"/>
    <w:rsid w:val="00EB15D8"/>
    <w:rsid w:val="00EB3997"/>
    <w:rsid w:val="00EC1501"/>
    <w:rsid w:val="00EC6892"/>
    <w:rsid w:val="00EE2E14"/>
    <w:rsid w:val="00F2406B"/>
    <w:rsid w:val="00F44E6E"/>
    <w:rsid w:val="00F52BB1"/>
    <w:rsid w:val="00F53163"/>
    <w:rsid w:val="00FB5B9A"/>
    <w:rsid w:val="00FD23BA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E9510"/>
  <w15:chartTrackingRefBased/>
  <w15:docId w15:val="{569BCC7A-097A-47A2-88A5-1FDF7682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A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D14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E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44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444B"/>
  </w:style>
  <w:style w:type="paragraph" w:styleId="Footer">
    <w:name w:val="footer"/>
    <w:basedOn w:val="Normal"/>
    <w:link w:val="FooterChar"/>
    <w:uiPriority w:val="99"/>
    <w:unhideWhenUsed/>
    <w:rsid w:val="00A044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1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4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772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0094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8721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706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1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0B59-7067-41A9-8BB4-9542FDAD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Rhonda (VMNH)</dc:creator>
  <cp:keywords/>
  <dc:description/>
  <cp:lastModifiedBy>VITA Program</cp:lastModifiedBy>
  <cp:revision>2</cp:revision>
  <cp:lastPrinted>2021-08-24T18:01:00Z</cp:lastPrinted>
  <dcterms:created xsi:type="dcterms:W3CDTF">2022-02-11T21:04:00Z</dcterms:created>
  <dcterms:modified xsi:type="dcterms:W3CDTF">2022-02-11T21:04:00Z</dcterms:modified>
</cp:coreProperties>
</file>